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96A14" w14:textId="77777777" w:rsidR="00D02E5B" w:rsidRPr="00204779" w:rsidRDefault="00D02E5B">
      <w:pPr>
        <w:spacing w:before="102"/>
        <w:rPr>
          <w:rFonts w:ascii="Arial" w:hAnsi="Arial" w:cs="Arial"/>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02E5B" w:rsidRPr="00204779" w14:paraId="0E29FAE0" w14:textId="77777777">
        <w:trPr>
          <w:trHeight w:val="290"/>
        </w:trPr>
        <w:tc>
          <w:tcPr>
            <w:tcW w:w="5168" w:type="dxa"/>
          </w:tcPr>
          <w:p w14:paraId="02E73B0A" w14:textId="77777777" w:rsidR="00D02E5B" w:rsidRPr="00204779" w:rsidRDefault="007B0793">
            <w:pPr>
              <w:pStyle w:val="TableParagraph"/>
              <w:spacing w:line="229" w:lineRule="exact"/>
              <w:ind w:left="95"/>
              <w:rPr>
                <w:rFonts w:ascii="Arial" w:hAnsi="Arial" w:cs="Arial"/>
                <w:sz w:val="20"/>
              </w:rPr>
            </w:pPr>
            <w:r w:rsidRPr="00204779">
              <w:rPr>
                <w:rFonts w:ascii="Arial" w:hAnsi="Arial" w:cs="Arial"/>
                <w:sz w:val="20"/>
              </w:rPr>
              <w:t>Journal</w:t>
            </w:r>
            <w:r w:rsidRPr="00204779">
              <w:rPr>
                <w:rFonts w:ascii="Arial" w:hAnsi="Arial" w:cs="Arial"/>
                <w:spacing w:val="-10"/>
                <w:sz w:val="20"/>
              </w:rPr>
              <w:t xml:space="preserve"> </w:t>
            </w:r>
            <w:r w:rsidRPr="00204779">
              <w:rPr>
                <w:rFonts w:ascii="Arial" w:hAnsi="Arial" w:cs="Arial"/>
                <w:spacing w:val="-2"/>
                <w:sz w:val="20"/>
              </w:rPr>
              <w:t>Name:</w:t>
            </w:r>
          </w:p>
        </w:tc>
        <w:tc>
          <w:tcPr>
            <w:tcW w:w="15770" w:type="dxa"/>
          </w:tcPr>
          <w:p w14:paraId="7BD0A3D4" w14:textId="77777777" w:rsidR="00D02E5B" w:rsidRPr="00204779" w:rsidRDefault="007B0793">
            <w:pPr>
              <w:pStyle w:val="TableParagraph"/>
              <w:spacing w:before="28"/>
              <w:rPr>
                <w:rFonts w:ascii="Arial" w:hAnsi="Arial" w:cs="Arial"/>
                <w:b/>
                <w:sz w:val="20"/>
              </w:rPr>
            </w:pPr>
            <w:hyperlink r:id="rId6">
              <w:r w:rsidRPr="00204779">
                <w:rPr>
                  <w:rFonts w:ascii="Arial" w:hAnsi="Arial" w:cs="Arial"/>
                  <w:b/>
                  <w:color w:val="0000FF"/>
                  <w:sz w:val="20"/>
                  <w:u w:val="single" w:color="0000FF"/>
                </w:rPr>
                <w:t>Asian</w:t>
              </w:r>
              <w:r w:rsidRPr="00204779">
                <w:rPr>
                  <w:rFonts w:ascii="Arial" w:hAnsi="Arial" w:cs="Arial"/>
                  <w:b/>
                  <w:color w:val="0000FF"/>
                  <w:spacing w:val="-10"/>
                  <w:sz w:val="20"/>
                  <w:u w:val="single" w:color="0000FF"/>
                </w:rPr>
                <w:t xml:space="preserve"> </w:t>
              </w:r>
              <w:r w:rsidRPr="00204779">
                <w:rPr>
                  <w:rFonts w:ascii="Arial" w:hAnsi="Arial" w:cs="Arial"/>
                  <w:b/>
                  <w:color w:val="0000FF"/>
                  <w:sz w:val="20"/>
                  <w:u w:val="single" w:color="0000FF"/>
                </w:rPr>
                <w:t>Journal</w:t>
              </w:r>
              <w:r w:rsidRPr="00204779">
                <w:rPr>
                  <w:rFonts w:ascii="Arial" w:hAnsi="Arial" w:cs="Arial"/>
                  <w:b/>
                  <w:color w:val="0000FF"/>
                  <w:spacing w:val="-8"/>
                  <w:sz w:val="20"/>
                  <w:u w:val="single" w:color="0000FF"/>
                </w:rPr>
                <w:t xml:space="preserve"> </w:t>
              </w:r>
              <w:r w:rsidRPr="00204779">
                <w:rPr>
                  <w:rFonts w:ascii="Arial" w:hAnsi="Arial" w:cs="Arial"/>
                  <w:b/>
                  <w:color w:val="0000FF"/>
                  <w:sz w:val="20"/>
                  <w:u w:val="single" w:color="0000FF"/>
                </w:rPr>
                <w:t>of</w:t>
              </w:r>
              <w:r w:rsidRPr="00204779">
                <w:rPr>
                  <w:rFonts w:ascii="Arial" w:hAnsi="Arial" w:cs="Arial"/>
                  <w:b/>
                  <w:color w:val="0000FF"/>
                  <w:spacing w:val="-4"/>
                  <w:sz w:val="20"/>
                  <w:u w:val="single" w:color="0000FF"/>
                </w:rPr>
                <w:t xml:space="preserve"> </w:t>
              </w:r>
              <w:r w:rsidRPr="00204779">
                <w:rPr>
                  <w:rFonts w:ascii="Arial" w:hAnsi="Arial" w:cs="Arial"/>
                  <w:b/>
                  <w:color w:val="0000FF"/>
                  <w:sz w:val="20"/>
                  <w:u w:val="single" w:color="0000FF"/>
                </w:rPr>
                <w:t>Agricultural</w:t>
              </w:r>
              <w:r w:rsidRPr="00204779">
                <w:rPr>
                  <w:rFonts w:ascii="Arial" w:hAnsi="Arial" w:cs="Arial"/>
                  <w:b/>
                  <w:color w:val="0000FF"/>
                  <w:spacing w:val="-6"/>
                  <w:sz w:val="20"/>
                  <w:u w:val="single" w:color="0000FF"/>
                </w:rPr>
                <w:t xml:space="preserve"> </w:t>
              </w:r>
              <w:r w:rsidRPr="00204779">
                <w:rPr>
                  <w:rFonts w:ascii="Arial" w:hAnsi="Arial" w:cs="Arial"/>
                  <w:b/>
                  <w:color w:val="0000FF"/>
                  <w:sz w:val="20"/>
                  <w:u w:val="single" w:color="0000FF"/>
                </w:rPr>
                <w:t>Extension,</w:t>
              </w:r>
              <w:r w:rsidRPr="00204779">
                <w:rPr>
                  <w:rFonts w:ascii="Arial" w:hAnsi="Arial" w:cs="Arial"/>
                  <w:b/>
                  <w:color w:val="0000FF"/>
                  <w:spacing w:val="-7"/>
                  <w:sz w:val="20"/>
                  <w:u w:val="single" w:color="0000FF"/>
                </w:rPr>
                <w:t xml:space="preserve"> </w:t>
              </w:r>
              <w:r w:rsidRPr="00204779">
                <w:rPr>
                  <w:rFonts w:ascii="Arial" w:hAnsi="Arial" w:cs="Arial"/>
                  <w:b/>
                  <w:color w:val="0000FF"/>
                  <w:sz w:val="20"/>
                  <w:u w:val="single" w:color="0000FF"/>
                </w:rPr>
                <w:t>Economics</w:t>
              </w:r>
              <w:r w:rsidRPr="00204779">
                <w:rPr>
                  <w:rFonts w:ascii="Arial" w:hAnsi="Arial" w:cs="Arial"/>
                  <w:b/>
                  <w:color w:val="0000FF"/>
                  <w:spacing w:val="-8"/>
                  <w:sz w:val="20"/>
                  <w:u w:val="single" w:color="0000FF"/>
                </w:rPr>
                <w:t xml:space="preserve"> </w:t>
              </w:r>
              <w:r w:rsidRPr="00204779">
                <w:rPr>
                  <w:rFonts w:ascii="Arial" w:hAnsi="Arial" w:cs="Arial"/>
                  <w:b/>
                  <w:color w:val="0000FF"/>
                  <w:sz w:val="20"/>
                  <w:u w:val="single" w:color="0000FF"/>
                </w:rPr>
                <w:t>&amp;</w:t>
              </w:r>
              <w:r w:rsidRPr="00204779">
                <w:rPr>
                  <w:rFonts w:ascii="Arial" w:hAnsi="Arial" w:cs="Arial"/>
                  <w:b/>
                  <w:color w:val="0000FF"/>
                  <w:spacing w:val="-7"/>
                  <w:sz w:val="20"/>
                  <w:u w:val="single" w:color="0000FF"/>
                </w:rPr>
                <w:t xml:space="preserve"> </w:t>
              </w:r>
              <w:r w:rsidRPr="00204779">
                <w:rPr>
                  <w:rFonts w:ascii="Arial" w:hAnsi="Arial" w:cs="Arial"/>
                  <w:b/>
                  <w:color w:val="0000FF"/>
                  <w:spacing w:val="-2"/>
                  <w:sz w:val="20"/>
                  <w:u w:val="single" w:color="0000FF"/>
                </w:rPr>
                <w:t>Sociology</w:t>
              </w:r>
            </w:hyperlink>
          </w:p>
        </w:tc>
      </w:tr>
      <w:tr w:rsidR="00D02E5B" w:rsidRPr="00204779" w14:paraId="6F4641A0" w14:textId="77777777">
        <w:trPr>
          <w:trHeight w:val="290"/>
        </w:trPr>
        <w:tc>
          <w:tcPr>
            <w:tcW w:w="5168" w:type="dxa"/>
          </w:tcPr>
          <w:p w14:paraId="7B8A1B58" w14:textId="77777777" w:rsidR="00D02E5B" w:rsidRPr="00204779" w:rsidRDefault="007B0793">
            <w:pPr>
              <w:pStyle w:val="TableParagraph"/>
              <w:spacing w:line="229" w:lineRule="exact"/>
              <w:ind w:left="95"/>
              <w:rPr>
                <w:rFonts w:ascii="Arial" w:hAnsi="Arial" w:cs="Arial"/>
                <w:sz w:val="20"/>
              </w:rPr>
            </w:pPr>
            <w:r w:rsidRPr="00204779">
              <w:rPr>
                <w:rFonts w:ascii="Arial" w:hAnsi="Arial" w:cs="Arial"/>
                <w:sz w:val="20"/>
              </w:rPr>
              <w:t>Manuscript</w:t>
            </w:r>
            <w:r w:rsidRPr="00204779">
              <w:rPr>
                <w:rFonts w:ascii="Arial" w:hAnsi="Arial" w:cs="Arial"/>
                <w:spacing w:val="-14"/>
                <w:sz w:val="20"/>
              </w:rPr>
              <w:t xml:space="preserve"> </w:t>
            </w:r>
            <w:r w:rsidRPr="00204779">
              <w:rPr>
                <w:rFonts w:ascii="Arial" w:hAnsi="Arial" w:cs="Arial"/>
                <w:spacing w:val="-2"/>
                <w:sz w:val="20"/>
              </w:rPr>
              <w:t>Number:</w:t>
            </w:r>
          </w:p>
        </w:tc>
        <w:tc>
          <w:tcPr>
            <w:tcW w:w="15770" w:type="dxa"/>
          </w:tcPr>
          <w:p w14:paraId="7C47F31B" w14:textId="77777777" w:rsidR="00D02E5B" w:rsidRPr="00204779" w:rsidRDefault="007B0793">
            <w:pPr>
              <w:pStyle w:val="TableParagraph"/>
              <w:spacing w:before="28"/>
              <w:rPr>
                <w:rFonts w:ascii="Arial" w:hAnsi="Arial" w:cs="Arial"/>
                <w:b/>
                <w:sz w:val="20"/>
              </w:rPr>
            </w:pPr>
            <w:r w:rsidRPr="00204779">
              <w:rPr>
                <w:rFonts w:ascii="Arial" w:hAnsi="Arial" w:cs="Arial"/>
                <w:b/>
                <w:spacing w:val="-2"/>
                <w:sz w:val="20"/>
              </w:rPr>
              <w:t>Ms_AJAEES_148892</w:t>
            </w:r>
          </w:p>
        </w:tc>
      </w:tr>
      <w:tr w:rsidR="00D02E5B" w:rsidRPr="00204779" w14:paraId="7400CD73" w14:textId="77777777">
        <w:trPr>
          <w:trHeight w:val="650"/>
        </w:trPr>
        <w:tc>
          <w:tcPr>
            <w:tcW w:w="5168" w:type="dxa"/>
          </w:tcPr>
          <w:p w14:paraId="755089D6" w14:textId="77777777" w:rsidR="00D02E5B" w:rsidRPr="00204779" w:rsidRDefault="007B0793">
            <w:pPr>
              <w:pStyle w:val="TableParagraph"/>
              <w:spacing w:line="229" w:lineRule="exact"/>
              <w:ind w:left="95"/>
              <w:rPr>
                <w:rFonts w:ascii="Arial" w:hAnsi="Arial" w:cs="Arial"/>
                <w:sz w:val="20"/>
              </w:rPr>
            </w:pPr>
            <w:r w:rsidRPr="00204779">
              <w:rPr>
                <w:rFonts w:ascii="Arial" w:hAnsi="Arial" w:cs="Arial"/>
                <w:sz w:val="20"/>
              </w:rPr>
              <w:t>Title</w:t>
            </w:r>
            <w:r w:rsidRPr="00204779">
              <w:rPr>
                <w:rFonts w:ascii="Arial" w:hAnsi="Arial" w:cs="Arial"/>
                <w:spacing w:val="-6"/>
                <w:sz w:val="20"/>
              </w:rPr>
              <w:t xml:space="preserve"> </w:t>
            </w:r>
            <w:r w:rsidRPr="00204779">
              <w:rPr>
                <w:rFonts w:ascii="Arial" w:hAnsi="Arial" w:cs="Arial"/>
                <w:sz w:val="20"/>
              </w:rPr>
              <w:t>of</w:t>
            </w:r>
            <w:r w:rsidRPr="00204779">
              <w:rPr>
                <w:rFonts w:ascii="Arial" w:hAnsi="Arial" w:cs="Arial"/>
                <w:spacing w:val="-4"/>
                <w:sz w:val="20"/>
              </w:rPr>
              <w:t xml:space="preserve"> </w:t>
            </w:r>
            <w:r w:rsidRPr="00204779">
              <w:rPr>
                <w:rFonts w:ascii="Arial" w:hAnsi="Arial" w:cs="Arial"/>
                <w:sz w:val="20"/>
              </w:rPr>
              <w:t>the</w:t>
            </w:r>
            <w:r w:rsidRPr="00204779">
              <w:rPr>
                <w:rFonts w:ascii="Arial" w:hAnsi="Arial" w:cs="Arial"/>
                <w:spacing w:val="-4"/>
                <w:sz w:val="20"/>
              </w:rPr>
              <w:t xml:space="preserve"> </w:t>
            </w:r>
            <w:r w:rsidRPr="00204779">
              <w:rPr>
                <w:rFonts w:ascii="Arial" w:hAnsi="Arial" w:cs="Arial"/>
                <w:spacing w:val="-2"/>
                <w:sz w:val="20"/>
              </w:rPr>
              <w:t>Manuscript:</w:t>
            </w:r>
          </w:p>
        </w:tc>
        <w:tc>
          <w:tcPr>
            <w:tcW w:w="15770" w:type="dxa"/>
          </w:tcPr>
          <w:p w14:paraId="2DC4DA8B" w14:textId="77777777" w:rsidR="00D02E5B" w:rsidRPr="00204779" w:rsidRDefault="007B0793">
            <w:pPr>
              <w:pStyle w:val="TableParagraph"/>
              <w:spacing w:before="208"/>
              <w:rPr>
                <w:rFonts w:ascii="Arial" w:hAnsi="Arial" w:cs="Arial"/>
                <w:b/>
                <w:sz w:val="20"/>
              </w:rPr>
            </w:pPr>
            <w:r w:rsidRPr="00204779">
              <w:rPr>
                <w:rFonts w:ascii="Arial" w:hAnsi="Arial" w:cs="Arial"/>
                <w:b/>
                <w:sz w:val="20"/>
              </w:rPr>
              <w:t>The</w:t>
            </w:r>
            <w:r w:rsidRPr="00204779">
              <w:rPr>
                <w:rFonts w:ascii="Arial" w:hAnsi="Arial" w:cs="Arial"/>
                <w:b/>
                <w:spacing w:val="-8"/>
                <w:sz w:val="20"/>
              </w:rPr>
              <w:t xml:space="preserve"> </w:t>
            </w:r>
            <w:r w:rsidRPr="00204779">
              <w:rPr>
                <w:rFonts w:ascii="Arial" w:hAnsi="Arial" w:cs="Arial"/>
                <w:b/>
                <w:sz w:val="20"/>
              </w:rPr>
              <w:t>Constraints</w:t>
            </w:r>
            <w:r w:rsidRPr="00204779">
              <w:rPr>
                <w:rFonts w:ascii="Arial" w:hAnsi="Arial" w:cs="Arial"/>
                <w:b/>
                <w:spacing w:val="-7"/>
                <w:sz w:val="20"/>
              </w:rPr>
              <w:t xml:space="preserve"> </w:t>
            </w:r>
            <w:r w:rsidRPr="00204779">
              <w:rPr>
                <w:rFonts w:ascii="Arial" w:hAnsi="Arial" w:cs="Arial"/>
                <w:b/>
                <w:sz w:val="20"/>
              </w:rPr>
              <w:t>Faced</w:t>
            </w:r>
            <w:r w:rsidRPr="00204779">
              <w:rPr>
                <w:rFonts w:ascii="Arial" w:hAnsi="Arial" w:cs="Arial"/>
                <w:b/>
                <w:spacing w:val="-5"/>
                <w:sz w:val="20"/>
              </w:rPr>
              <w:t xml:space="preserve"> </w:t>
            </w:r>
            <w:r w:rsidRPr="00204779">
              <w:rPr>
                <w:rFonts w:ascii="Arial" w:hAnsi="Arial" w:cs="Arial"/>
                <w:b/>
                <w:sz w:val="20"/>
              </w:rPr>
              <w:t>by</w:t>
            </w:r>
            <w:r w:rsidRPr="00204779">
              <w:rPr>
                <w:rFonts w:ascii="Arial" w:hAnsi="Arial" w:cs="Arial"/>
                <w:b/>
                <w:spacing w:val="-8"/>
                <w:sz w:val="20"/>
              </w:rPr>
              <w:t xml:space="preserve"> </w:t>
            </w:r>
            <w:r w:rsidRPr="00204779">
              <w:rPr>
                <w:rFonts w:ascii="Arial" w:hAnsi="Arial" w:cs="Arial"/>
                <w:b/>
                <w:sz w:val="20"/>
              </w:rPr>
              <w:t>The</w:t>
            </w:r>
            <w:r w:rsidRPr="00204779">
              <w:rPr>
                <w:rFonts w:ascii="Arial" w:hAnsi="Arial" w:cs="Arial"/>
                <w:b/>
                <w:spacing w:val="-7"/>
                <w:sz w:val="20"/>
              </w:rPr>
              <w:t xml:space="preserve"> </w:t>
            </w:r>
            <w:r w:rsidRPr="00204779">
              <w:rPr>
                <w:rFonts w:ascii="Arial" w:hAnsi="Arial" w:cs="Arial"/>
                <w:b/>
                <w:sz w:val="20"/>
              </w:rPr>
              <w:t>Banana</w:t>
            </w:r>
            <w:r w:rsidRPr="00204779">
              <w:rPr>
                <w:rFonts w:ascii="Arial" w:hAnsi="Arial" w:cs="Arial"/>
                <w:b/>
                <w:spacing w:val="-7"/>
                <w:sz w:val="20"/>
              </w:rPr>
              <w:t xml:space="preserve"> </w:t>
            </w:r>
            <w:r w:rsidRPr="00204779">
              <w:rPr>
                <w:rFonts w:ascii="Arial" w:hAnsi="Arial" w:cs="Arial"/>
                <w:b/>
                <w:sz w:val="20"/>
              </w:rPr>
              <w:t>Farmers</w:t>
            </w:r>
            <w:r w:rsidRPr="00204779">
              <w:rPr>
                <w:rFonts w:ascii="Arial" w:hAnsi="Arial" w:cs="Arial"/>
                <w:b/>
                <w:spacing w:val="-8"/>
                <w:sz w:val="20"/>
              </w:rPr>
              <w:t xml:space="preserve"> </w:t>
            </w:r>
            <w:r w:rsidRPr="00204779">
              <w:rPr>
                <w:rFonts w:ascii="Arial" w:hAnsi="Arial" w:cs="Arial"/>
                <w:b/>
                <w:sz w:val="20"/>
              </w:rPr>
              <w:t>in</w:t>
            </w:r>
            <w:r w:rsidRPr="00204779">
              <w:rPr>
                <w:rFonts w:ascii="Arial" w:hAnsi="Arial" w:cs="Arial"/>
                <w:b/>
                <w:spacing w:val="-5"/>
                <w:sz w:val="20"/>
              </w:rPr>
              <w:t xml:space="preserve"> </w:t>
            </w:r>
            <w:r w:rsidRPr="00204779">
              <w:rPr>
                <w:rFonts w:ascii="Arial" w:hAnsi="Arial" w:cs="Arial"/>
                <w:b/>
                <w:sz w:val="20"/>
              </w:rPr>
              <w:t>Adopting</w:t>
            </w:r>
            <w:r w:rsidRPr="00204779">
              <w:rPr>
                <w:rFonts w:ascii="Arial" w:hAnsi="Arial" w:cs="Arial"/>
                <w:b/>
                <w:spacing w:val="-6"/>
                <w:sz w:val="20"/>
              </w:rPr>
              <w:t xml:space="preserve"> </w:t>
            </w:r>
            <w:r w:rsidRPr="00204779">
              <w:rPr>
                <w:rFonts w:ascii="Arial" w:hAnsi="Arial" w:cs="Arial"/>
                <w:b/>
                <w:sz w:val="20"/>
              </w:rPr>
              <w:t>the</w:t>
            </w:r>
            <w:r w:rsidRPr="00204779">
              <w:rPr>
                <w:rFonts w:ascii="Arial" w:hAnsi="Arial" w:cs="Arial"/>
                <w:b/>
                <w:spacing w:val="-6"/>
                <w:sz w:val="20"/>
              </w:rPr>
              <w:t xml:space="preserve"> </w:t>
            </w:r>
            <w:r w:rsidRPr="00204779">
              <w:rPr>
                <w:rFonts w:ascii="Arial" w:hAnsi="Arial" w:cs="Arial"/>
                <w:b/>
                <w:sz w:val="20"/>
              </w:rPr>
              <w:t>State</w:t>
            </w:r>
            <w:r w:rsidRPr="00204779">
              <w:rPr>
                <w:rFonts w:ascii="Arial" w:hAnsi="Arial" w:cs="Arial"/>
                <w:b/>
                <w:spacing w:val="-7"/>
                <w:sz w:val="20"/>
              </w:rPr>
              <w:t xml:space="preserve"> </w:t>
            </w:r>
            <w:r w:rsidRPr="00204779">
              <w:rPr>
                <w:rFonts w:ascii="Arial" w:hAnsi="Arial" w:cs="Arial"/>
                <w:b/>
                <w:sz w:val="20"/>
              </w:rPr>
              <w:t>Crop</w:t>
            </w:r>
            <w:r w:rsidRPr="00204779">
              <w:rPr>
                <w:rFonts w:ascii="Arial" w:hAnsi="Arial" w:cs="Arial"/>
                <w:b/>
                <w:spacing w:val="-7"/>
                <w:sz w:val="20"/>
              </w:rPr>
              <w:t xml:space="preserve"> </w:t>
            </w:r>
            <w:r w:rsidRPr="00204779">
              <w:rPr>
                <w:rFonts w:ascii="Arial" w:hAnsi="Arial" w:cs="Arial"/>
                <w:b/>
                <w:sz w:val="20"/>
              </w:rPr>
              <w:t>Insurance</w:t>
            </w:r>
            <w:r w:rsidRPr="00204779">
              <w:rPr>
                <w:rFonts w:ascii="Arial" w:hAnsi="Arial" w:cs="Arial"/>
                <w:b/>
                <w:spacing w:val="-7"/>
                <w:sz w:val="20"/>
              </w:rPr>
              <w:t xml:space="preserve"> </w:t>
            </w:r>
            <w:r w:rsidRPr="00204779">
              <w:rPr>
                <w:rFonts w:ascii="Arial" w:hAnsi="Arial" w:cs="Arial"/>
                <w:b/>
                <w:sz w:val="20"/>
              </w:rPr>
              <w:t>Scheme,</w:t>
            </w:r>
            <w:r w:rsidRPr="00204779">
              <w:rPr>
                <w:rFonts w:ascii="Arial" w:hAnsi="Arial" w:cs="Arial"/>
                <w:b/>
                <w:spacing w:val="-8"/>
                <w:sz w:val="20"/>
              </w:rPr>
              <w:t xml:space="preserve"> </w:t>
            </w:r>
            <w:r w:rsidRPr="00204779">
              <w:rPr>
                <w:rFonts w:ascii="Arial" w:hAnsi="Arial" w:cs="Arial"/>
                <w:b/>
                <w:spacing w:val="-2"/>
                <w:sz w:val="20"/>
              </w:rPr>
              <w:t>Wayanad</w:t>
            </w:r>
          </w:p>
        </w:tc>
      </w:tr>
      <w:tr w:rsidR="00D02E5B" w:rsidRPr="00204779" w14:paraId="793D99EC" w14:textId="77777777">
        <w:trPr>
          <w:trHeight w:val="333"/>
        </w:trPr>
        <w:tc>
          <w:tcPr>
            <w:tcW w:w="5168" w:type="dxa"/>
          </w:tcPr>
          <w:p w14:paraId="5DD6B581" w14:textId="77777777" w:rsidR="00D02E5B" w:rsidRPr="00204779" w:rsidRDefault="007B0793">
            <w:pPr>
              <w:pStyle w:val="TableParagraph"/>
              <w:spacing w:line="229" w:lineRule="exact"/>
              <w:ind w:left="95"/>
              <w:rPr>
                <w:rFonts w:ascii="Arial" w:hAnsi="Arial" w:cs="Arial"/>
                <w:sz w:val="20"/>
              </w:rPr>
            </w:pPr>
            <w:r w:rsidRPr="00204779">
              <w:rPr>
                <w:rFonts w:ascii="Arial" w:hAnsi="Arial" w:cs="Arial"/>
                <w:sz w:val="20"/>
              </w:rPr>
              <w:t>Type</w:t>
            </w:r>
            <w:r w:rsidRPr="00204779">
              <w:rPr>
                <w:rFonts w:ascii="Arial" w:hAnsi="Arial" w:cs="Arial"/>
                <w:spacing w:val="-5"/>
                <w:sz w:val="20"/>
              </w:rPr>
              <w:t xml:space="preserve"> </w:t>
            </w:r>
            <w:r w:rsidRPr="00204779">
              <w:rPr>
                <w:rFonts w:ascii="Arial" w:hAnsi="Arial" w:cs="Arial"/>
                <w:sz w:val="20"/>
              </w:rPr>
              <w:t>of</w:t>
            </w:r>
            <w:r w:rsidRPr="00204779">
              <w:rPr>
                <w:rFonts w:ascii="Arial" w:hAnsi="Arial" w:cs="Arial"/>
                <w:spacing w:val="-3"/>
                <w:sz w:val="20"/>
              </w:rPr>
              <w:t xml:space="preserve"> </w:t>
            </w:r>
            <w:r w:rsidRPr="00204779">
              <w:rPr>
                <w:rFonts w:ascii="Arial" w:hAnsi="Arial" w:cs="Arial"/>
                <w:sz w:val="20"/>
              </w:rPr>
              <w:t>the</w:t>
            </w:r>
            <w:r w:rsidRPr="00204779">
              <w:rPr>
                <w:rFonts w:ascii="Arial" w:hAnsi="Arial" w:cs="Arial"/>
                <w:spacing w:val="-3"/>
                <w:sz w:val="20"/>
              </w:rPr>
              <w:t xml:space="preserve"> </w:t>
            </w:r>
            <w:r w:rsidRPr="00204779">
              <w:rPr>
                <w:rFonts w:ascii="Arial" w:hAnsi="Arial" w:cs="Arial"/>
                <w:spacing w:val="-2"/>
                <w:sz w:val="20"/>
              </w:rPr>
              <w:t>Article</w:t>
            </w:r>
          </w:p>
        </w:tc>
        <w:tc>
          <w:tcPr>
            <w:tcW w:w="15770" w:type="dxa"/>
          </w:tcPr>
          <w:p w14:paraId="10FDF21A" w14:textId="77777777" w:rsidR="00D02E5B" w:rsidRPr="00204779" w:rsidRDefault="007B0793">
            <w:pPr>
              <w:pStyle w:val="TableParagraph"/>
              <w:spacing w:before="47"/>
              <w:rPr>
                <w:rFonts w:ascii="Arial" w:hAnsi="Arial" w:cs="Arial"/>
                <w:b/>
                <w:sz w:val="20"/>
              </w:rPr>
            </w:pPr>
            <w:r w:rsidRPr="00204779">
              <w:rPr>
                <w:rFonts w:ascii="Arial" w:hAnsi="Arial" w:cs="Arial"/>
                <w:b/>
                <w:sz w:val="20"/>
              </w:rPr>
              <w:t>Original</w:t>
            </w:r>
            <w:r w:rsidRPr="00204779">
              <w:rPr>
                <w:rFonts w:ascii="Arial" w:hAnsi="Arial" w:cs="Arial"/>
                <w:b/>
                <w:spacing w:val="-11"/>
                <w:sz w:val="20"/>
              </w:rPr>
              <w:t xml:space="preserve"> </w:t>
            </w:r>
            <w:r w:rsidRPr="00204779">
              <w:rPr>
                <w:rFonts w:ascii="Arial" w:hAnsi="Arial" w:cs="Arial"/>
                <w:b/>
                <w:sz w:val="20"/>
              </w:rPr>
              <w:t>Research</w:t>
            </w:r>
            <w:r w:rsidRPr="00204779">
              <w:rPr>
                <w:rFonts w:ascii="Arial" w:hAnsi="Arial" w:cs="Arial"/>
                <w:b/>
                <w:spacing w:val="-6"/>
                <w:sz w:val="20"/>
              </w:rPr>
              <w:t xml:space="preserve"> </w:t>
            </w:r>
            <w:r w:rsidRPr="00204779">
              <w:rPr>
                <w:rFonts w:ascii="Arial" w:hAnsi="Arial" w:cs="Arial"/>
                <w:b/>
                <w:spacing w:val="-2"/>
                <w:sz w:val="20"/>
              </w:rPr>
              <w:t>Article</w:t>
            </w:r>
          </w:p>
        </w:tc>
      </w:tr>
    </w:tbl>
    <w:p w14:paraId="4B46E1B4" w14:textId="77777777" w:rsidR="00D02E5B" w:rsidRPr="00204779" w:rsidRDefault="00D02E5B">
      <w:pPr>
        <w:rPr>
          <w:rFonts w:ascii="Arial" w:hAnsi="Arial" w:cs="Arial"/>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02E5B" w:rsidRPr="00204779" w14:paraId="3253D815" w14:textId="77777777">
        <w:trPr>
          <w:trHeight w:val="448"/>
        </w:trPr>
        <w:tc>
          <w:tcPr>
            <w:tcW w:w="21153" w:type="dxa"/>
            <w:gridSpan w:val="3"/>
            <w:tcBorders>
              <w:top w:val="nil"/>
              <w:left w:val="nil"/>
              <w:right w:val="nil"/>
            </w:tcBorders>
          </w:tcPr>
          <w:p w14:paraId="794D90AD" w14:textId="77777777" w:rsidR="007E16C6" w:rsidRPr="00204779" w:rsidRDefault="007E16C6">
            <w:pPr>
              <w:pStyle w:val="TableParagraph"/>
              <w:spacing w:line="221" w:lineRule="exact"/>
              <w:ind w:left="112"/>
              <w:rPr>
                <w:rFonts w:ascii="Arial" w:hAnsi="Arial" w:cs="Arial"/>
                <w:b/>
                <w:color w:val="000000"/>
                <w:sz w:val="20"/>
                <w:highlight w:val="yellow"/>
              </w:rPr>
            </w:pPr>
          </w:p>
          <w:p w14:paraId="2FB43855" w14:textId="77777777" w:rsidR="007E16C6" w:rsidRPr="00204779" w:rsidRDefault="007E16C6">
            <w:pPr>
              <w:pStyle w:val="TableParagraph"/>
              <w:spacing w:line="221" w:lineRule="exact"/>
              <w:ind w:left="112"/>
              <w:rPr>
                <w:rFonts w:ascii="Arial" w:hAnsi="Arial" w:cs="Arial"/>
                <w:b/>
                <w:color w:val="000000"/>
                <w:sz w:val="20"/>
                <w:highlight w:val="yellow"/>
              </w:rPr>
            </w:pPr>
          </w:p>
          <w:p w14:paraId="2FE1D58B" w14:textId="77777777" w:rsidR="007E16C6" w:rsidRPr="00204779" w:rsidRDefault="007E16C6">
            <w:pPr>
              <w:pStyle w:val="TableParagraph"/>
              <w:spacing w:line="221" w:lineRule="exact"/>
              <w:ind w:left="112"/>
              <w:rPr>
                <w:rFonts w:ascii="Arial" w:hAnsi="Arial" w:cs="Arial"/>
                <w:b/>
                <w:color w:val="000000"/>
                <w:sz w:val="20"/>
                <w:highlight w:val="yellow"/>
              </w:rPr>
            </w:pPr>
          </w:p>
          <w:p w14:paraId="05CA05F9" w14:textId="77777777" w:rsidR="00D02E5B" w:rsidRPr="00204779" w:rsidRDefault="007B0793">
            <w:pPr>
              <w:pStyle w:val="TableParagraph"/>
              <w:spacing w:line="221" w:lineRule="exact"/>
              <w:ind w:left="112"/>
              <w:rPr>
                <w:rFonts w:ascii="Arial" w:hAnsi="Arial" w:cs="Arial"/>
                <w:b/>
                <w:sz w:val="20"/>
              </w:rPr>
            </w:pPr>
            <w:r w:rsidRPr="00204779">
              <w:rPr>
                <w:rFonts w:ascii="Arial" w:hAnsi="Arial" w:cs="Arial"/>
                <w:b/>
                <w:color w:val="000000"/>
                <w:sz w:val="20"/>
                <w:highlight w:val="yellow"/>
              </w:rPr>
              <w:t>PART</w:t>
            </w:r>
            <w:r w:rsidRPr="00204779">
              <w:rPr>
                <w:rFonts w:ascii="Arial" w:hAnsi="Arial" w:cs="Arial"/>
                <w:b/>
                <w:color w:val="000000"/>
                <w:spacing w:val="45"/>
                <w:sz w:val="20"/>
                <w:highlight w:val="yellow"/>
              </w:rPr>
              <w:t xml:space="preserve"> </w:t>
            </w:r>
            <w:r w:rsidRPr="00204779">
              <w:rPr>
                <w:rFonts w:ascii="Arial" w:hAnsi="Arial" w:cs="Arial"/>
                <w:b/>
                <w:color w:val="000000"/>
                <w:sz w:val="20"/>
                <w:highlight w:val="yellow"/>
              </w:rPr>
              <w:t>1:</w:t>
            </w:r>
            <w:r w:rsidRPr="00204779">
              <w:rPr>
                <w:rFonts w:ascii="Arial" w:hAnsi="Arial" w:cs="Arial"/>
                <w:b/>
                <w:color w:val="000000"/>
                <w:sz w:val="20"/>
              </w:rPr>
              <w:t xml:space="preserve"> </w:t>
            </w:r>
            <w:r w:rsidRPr="00204779">
              <w:rPr>
                <w:rFonts w:ascii="Arial" w:hAnsi="Arial" w:cs="Arial"/>
                <w:b/>
                <w:color w:val="000000"/>
                <w:spacing w:val="-2"/>
                <w:sz w:val="20"/>
              </w:rPr>
              <w:t>Comments</w:t>
            </w:r>
          </w:p>
        </w:tc>
      </w:tr>
      <w:tr w:rsidR="00D02E5B" w:rsidRPr="00204779" w14:paraId="4F909456" w14:textId="77777777">
        <w:trPr>
          <w:trHeight w:val="966"/>
        </w:trPr>
        <w:tc>
          <w:tcPr>
            <w:tcW w:w="5352" w:type="dxa"/>
          </w:tcPr>
          <w:p w14:paraId="55956110" w14:textId="77777777" w:rsidR="00D02E5B" w:rsidRPr="00204779" w:rsidRDefault="00D02E5B">
            <w:pPr>
              <w:pStyle w:val="TableParagraph"/>
              <w:ind w:left="0"/>
              <w:rPr>
                <w:rFonts w:ascii="Arial" w:hAnsi="Arial" w:cs="Arial"/>
                <w:sz w:val="18"/>
              </w:rPr>
            </w:pPr>
          </w:p>
        </w:tc>
        <w:tc>
          <w:tcPr>
            <w:tcW w:w="9356" w:type="dxa"/>
          </w:tcPr>
          <w:p w14:paraId="5EB98EEF" w14:textId="77777777" w:rsidR="00D02E5B" w:rsidRPr="00204779" w:rsidRDefault="007B0793">
            <w:pPr>
              <w:pStyle w:val="TableParagraph"/>
              <w:ind w:left="108"/>
              <w:rPr>
                <w:rFonts w:ascii="Arial" w:hAnsi="Arial" w:cs="Arial"/>
                <w:b/>
                <w:sz w:val="20"/>
              </w:rPr>
            </w:pPr>
            <w:r w:rsidRPr="00204779">
              <w:rPr>
                <w:rFonts w:ascii="Arial" w:hAnsi="Arial" w:cs="Arial"/>
                <w:b/>
                <w:sz w:val="20"/>
              </w:rPr>
              <w:t>Reviewer’s</w:t>
            </w:r>
            <w:r w:rsidRPr="00204779">
              <w:rPr>
                <w:rFonts w:ascii="Arial" w:hAnsi="Arial" w:cs="Arial"/>
                <w:b/>
                <w:spacing w:val="-10"/>
                <w:sz w:val="20"/>
              </w:rPr>
              <w:t xml:space="preserve"> </w:t>
            </w:r>
            <w:r w:rsidRPr="00204779">
              <w:rPr>
                <w:rFonts w:ascii="Arial" w:hAnsi="Arial" w:cs="Arial"/>
                <w:b/>
                <w:spacing w:val="-2"/>
                <w:sz w:val="20"/>
              </w:rPr>
              <w:t>comment</w:t>
            </w:r>
          </w:p>
          <w:p w14:paraId="0FAD44CA" w14:textId="77777777" w:rsidR="00D02E5B" w:rsidRPr="00204779" w:rsidRDefault="007B0793">
            <w:pPr>
              <w:pStyle w:val="TableParagraph"/>
              <w:ind w:left="108" w:right="137"/>
              <w:rPr>
                <w:rFonts w:ascii="Arial" w:hAnsi="Arial" w:cs="Arial"/>
                <w:b/>
                <w:sz w:val="20"/>
              </w:rPr>
            </w:pPr>
            <w:r w:rsidRPr="00204779">
              <w:rPr>
                <w:rFonts w:ascii="Arial" w:hAnsi="Arial" w:cs="Arial"/>
                <w:b/>
                <w:color w:val="000000"/>
                <w:sz w:val="20"/>
                <w:highlight w:val="yellow"/>
              </w:rPr>
              <w:t>Artificial</w:t>
            </w:r>
            <w:r w:rsidRPr="00204779">
              <w:rPr>
                <w:rFonts w:ascii="Arial" w:hAnsi="Arial" w:cs="Arial"/>
                <w:b/>
                <w:color w:val="000000"/>
                <w:spacing w:val="-6"/>
                <w:sz w:val="20"/>
                <w:highlight w:val="yellow"/>
              </w:rPr>
              <w:t xml:space="preserve"> </w:t>
            </w:r>
            <w:r w:rsidRPr="00204779">
              <w:rPr>
                <w:rFonts w:ascii="Arial" w:hAnsi="Arial" w:cs="Arial"/>
                <w:b/>
                <w:color w:val="000000"/>
                <w:sz w:val="20"/>
                <w:highlight w:val="yellow"/>
              </w:rPr>
              <w:t>Intelligence</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(AI)</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generated</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or</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assisted</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review</w:t>
            </w:r>
            <w:r w:rsidRPr="00204779">
              <w:rPr>
                <w:rFonts w:ascii="Arial" w:hAnsi="Arial" w:cs="Arial"/>
                <w:b/>
                <w:color w:val="000000"/>
                <w:spacing w:val="-3"/>
                <w:sz w:val="20"/>
                <w:highlight w:val="yellow"/>
              </w:rPr>
              <w:t xml:space="preserve"> </w:t>
            </w:r>
            <w:r w:rsidRPr="00204779">
              <w:rPr>
                <w:rFonts w:ascii="Arial" w:hAnsi="Arial" w:cs="Arial"/>
                <w:b/>
                <w:color w:val="000000"/>
                <w:sz w:val="20"/>
                <w:highlight w:val="yellow"/>
              </w:rPr>
              <w:t>comments</w:t>
            </w:r>
            <w:r w:rsidRPr="00204779">
              <w:rPr>
                <w:rFonts w:ascii="Arial" w:hAnsi="Arial" w:cs="Arial"/>
                <w:b/>
                <w:color w:val="000000"/>
                <w:spacing w:val="-6"/>
                <w:sz w:val="20"/>
                <w:highlight w:val="yellow"/>
              </w:rPr>
              <w:t xml:space="preserve"> </w:t>
            </w:r>
            <w:r w:rsidRPr="00204779">
              <w:rPr>
                <w:rFonts w:ascii="Arial" w:hAnsi="Arial" w:cs="Arial"/>
                <w:b/>
                <w:color w:val="000000"/>
                <w:sz w:val="20"/>
                <w:highlight w:val="yellow"/>
              </w:rPr>
              <w:t>are</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strictly</w:t>
            </w:r>
            <w:r w:rsidRPr="00204779">
              <w:rPr>
                <w:rFonts w:ascii="Arial" w:hAnsi="Arial" w:cs="Arial"/>
                <w:b/>
                <w:color w:val="000000"/>
                <w:spacing w:val="-4"/>
                <w:sz w:val="20"/>
                <w:highlight w:val="yellow"/>
              </w:rPr>
              <w:t xml:space="preserve"> </w:t>
            </w:r>
            <w:r w:rsidRPr="00204779">
              <w:rPr>
                <w:rFonts w:ascii="Arial" w:hAnsi="Arial" w:cs="Arial"/>
                <w:b/>
                <w:color w:val="000000"/>
                <w:sz w:val="20"/>
                <w:highlight w:val="yellow"/>
              </w:rPr>
              <w:t>prohibited</w:t>
            </w:r>
            <w:r w:rsidRPr="00204779">
              <w:rPr>
                <w:rFonts w:ascii="Arial" w:hAnsi="Arial" w:cs="Arial"/>
                <w:b/>
                <w:color w:val="000000"/>
                <w:spacing w:val="-5"/>
                <w:sz w:val="20"/>
                <w:highlight w:val="yellow"/>
              </w:rPr>
              <w:t xml:space="preserve"> </w:t>
            </w:r>
            <w:r w:rsidRPr="00204779">
              <w:rPr>
                <w:rFonts w:ascii="Arial" w:hAnsi="Arial" w:cs="Arial"/>
                <w:b/>
                <w:color w:val="000000"/>
                <w:sz w:val="20"/>
                <w:highlight w:val="yellow"/>
              </w:rPr>
              <w:t>during</w:t>
            </w:r>
            <w:r w:rsidRPr="00204779">
              <w:rPr>
                <w:rFonts w:ascii="Arial" w:hAnsi="Arial" w:cs="Arial"/>
                <w:b/>
                <w:color w:val="000000"/>
                <w:spacing w:val="-4"/>
                <w:sz w:val="20"/>
                <w:highlight w:val="yellow"/>
              </w:rPr>
              <w:t xml:space="preserve"> </w:t>
            </w:r>
            <w:r w:rsidRPr="00204779">
              <w:rPr>
                <w:rFonts w:ascii="Arial" w:hAnsi="Arial" w:cs="Arial"/>
                <w:b/>
                <w:color w:val="000000"/>
                <w:sz w:val="20"/>
                <w:highlight w:val="yellow"/>
              </w:rPr>
              <w:t>peer</w:t>
            </w:r>
            <w:r w:rsidRPr="00204779">
              <w:rPr>
                <w:rFonts w:ascii="Arial" w:hAnsi="Arial" w:cs="Arial"/>
                <w:b/>
                <w:color w:val="000000"/>
                <w:sz w:val="20"/>
              </w:rPr>
              <w:t xml:space="preserve"> </w:t>
            </w:r>
            <w:r w:rsidRPr="00204779">
              <w:rPr>
                <w:rFonts w:ascii="Arial" w:hAnsi="Arial" w:cs="Arial"/>
                <w:b/>
                <w:color w:val="000000"/>
                <w:spacing w:val="-2"/>
                <w:sz w:val="20"/>
                <w:highlight w:val="yellow"/>
              </w:rPr>
              <w:t>review.</w:t>
            </w:r>
          </w:p>
        </w:tc>
        <w:tc>
          <w:tcPr>
            <w:tcW w:w="6445" w:type="dxa"/>
          </w:tcPr>
          <w:p w14:paraId="0534A452" w14:textId="77777777" w:rsidR="00D02E5B" w:rsidRPr="00204779" w:rsidRDefault="007B0793">
            <w:pPr>
              <w:pStyle w:val="TableParagraph"/>
              <w:spacing w:line="254" w:lineRule="auto"/>
              <w:ind w:left="108" w:right="740"/>
              <w:rPr>
                <w:rFonts w:ascii="Arial" w:hAnsi="Arial" w:cs="Arial"/>
                <w:sz w:val="20"/>
              </w:rPr>
            </w:pPr>
            <w:r w:rsidRPr="00204779">
              <w:rPr>
                <w:rFonts w:ascii="Arial" w:hAnsi="Arial" w:cs="Arial"/>
                <w:b/>
                <w:sz w:val="20"/>
              </w:rPr>
              <w:t>Author’s</w:t>
            </w:r>
            <w:r w:rsidRPr="00204779">
              <w:rPr>
                <w:rFonts w:ascii="Arial" w:hAnsi="Arial" w:cs="Arial"/>
                <w:b/>
                <w:spacing w:val="-6"/>
                <w:sz w:val="20"/>
              </w:rPr>
              <w:t xml:space="preserve"> </w:t>
            </w:r>
            <w:r w:rsidRPr="00204779">
              <w:rPr>
                <w:rFonts w:ascii="Arial" w:hAnsi="Arial" w:cs="Arial"/>
                <w:b/>
                <w:sz w:val="20"/>
              </w:rPr>
              <w:t>Feedback</w:t>
            </w:r>
            <w:r w:rsidRPr="00204779">
              <w:rPr>
                <w:rFonts w:ascii="Arial" w:hAnsi="Arial" w:cs="Arial"/>
                <w:b/>
                <w:spacing w:val="-5"/>
                <w:sz w:val="20"/>
              </w:rPr>
              <w:t xml:space="preserve"> </w:t>
            </w:r>
            <w:r w:rsidRPr="00204779">
              <w:rPr>
                <w:rFonts w:ascii="Arial" w:hAnsi="Arial" w:cs="Arial"/>
                <w:sz w:val="20"/>
              </w:rPr>
              <w:t>(It</w:t>
            </w:r>
            <w:r w:rsidRPr="00204779">
              <w:rPr>
                <w:rFonts w:ascii="Arial" w:hAnsi="Arial" w:cs="Arial"/>
                <w:spacing w:val="-6"/>
                <w:sz w:val="20"/>
              </w:rPr>
              <w:t xml:space="preserve"> </w:t>
            </w:r>
            <w:r w:rsidRPr="00204779">
              <w:rPr>
                <w:rFonts w:ascii="Arial" w:hAnsi="Arial" w:cs="Arial"/>
                <w:sz w:val="20"/>
              </w:rPr>
              <w:t>is</w:t>
            </w:r>
            <w:r w:rsidRPr="00204779">
              <w:rPr>
                <w:rFonts w:ascii="Arial" w:hAnsi="Arial" w:cs="Arial"/>
                <w:spacing w:val="-4"/>
                <w:sz w:val="20"/>
              </w:rPr>
              <w:t xml:space="preserve"> </w:t>
            </w:r>
            <w:r w:rsidRPr="00204779">
              <w:rPr>
                <w:rFonts w:ascii="Arial" w:hAnsi="Arial" w:cs="Arial"/>
                <w:sz w:val="20"/>
              </w:rPr>
              <w:t>mandatory</w:t>
            </w:r>
            <w:r w:rsidRPr="00204779">
              <w:rPr>
                <w:rFonts w:ascii="Arial" w:hAnsi="Arial" w:cs="Arial"/>
                <w:spacing w:val="-9"/>
                <w:sz w:val="20"/>
              </w:rPr>
              <w:t xml:space="preserve"> </w:t>
            </w:r>
            <w:r w:rsidRPr="00204779">
              <w:rPr>
                <w:rFonts w:ascii="Arial" w:hAnsi="Arial" w:cs="Arial"/>
                <w:sz w:val="20"/>
              </w:rPr>
              <w:t>that</w:t>
            </w:r>
            <w:r w:rsidRPr="00204779">
              <w:rPr>
                <w:rFonts w:ascii="Arial" w:hAnsi="Arial" w:cs="Arial"/>
                <w:spacing w:val="-5"/>
                <w:sz w:val="20"/>
              </w:rPr>
              <w:t xml:space="preserve"> </w:t>
            </w:r>
            <w:r w:rsidRPr="00204779">
              <w:rPr>
                <w:rFonts w:ascii="Arial" w:hAnsi="Arial" w:cs="Arial"/>
                <w:sz w:val="20"/>
              </w:rPr>
              <w:t>authors</w:t>
            </w:r>
            <w:r w:rsidRPr="00204779">
              <w:rPr>
                <w:rFonts w:ascii="Arial" w:hAnsi="Arial" w:cs="Arial"/>
                <w:spacing w:val="-6"/>
                <w:sz w:val="20"/>
              </w:rPr>
              <w:t xml:space="preserve"> </w:t>
            </w:r>
            <w:r w:rsidRPr="00204779">
              <w:rPr>
                <w:rFonts w:ascii="Arial" w:hAnsi="Arial" w:cs="Arial"/>
                <w:sz w:val="20"/>
              </w:rPr>
              <w:t>should</w:t>
            </w:r>
            <w:r w:rsidRPr="00204779">
              <w:rPr>
                <w:rFonts w:ascii="Arial" w:hAnsi="Arial" w:cs="Arial"/>
                <w:spacing w:val="-3"/>
                <w:sz w:val="20"/>
              </w:rPr>
              <w:t xml:space="preserve"> </w:t>
            </w:r>
            <w:r w:rsidRPr="00204779">
              <w:rPr>
                <w:rFonts w:ascii="Arial" w:hAnsi="Arial" w:cs="Arial"/>
                <w:sz w:val="20"/>
              </w:rPr>
              <w:t>write</w:t>
            </w:r>
            <w:r w:rsidRPr="00204779">
              <w:rPr>
                <w:rFonts w:ascii="Arial" w:hAnsi="Arial" w:cs="Arial"/>
                <w:spacing w:val="-5"/>
                <w:sz w:val="20"/>
              </w:rPr>
              <w:t xml:space="preserve"> </w:t>
            </w:r>
            <w:r w:rsidRPr="00204779">
              <w:rPr>
                <w:rFonts w:ascii="Arial" w:hAnsi="Arial" w:cs="Arial"/>
                <w:sz w:val="20"/>
              </w:rPr>
              <w:t>his/her feedback here)</w:t>
            </w:r>
          </w:p>
        </w:tc>
      </w:tr>
      <w:tr w:rsidR="00D02E5B" w:rsidRPr="00204779" w14:paraId="7A158115" w14:textId="77777777">
        <w:trPr>
          <w:trHeight w:val="1379"/>
        </w:trPr>
        <w:tc>
          <w:tcPr>
            <w:tcW w:w="5352" w:type="dxa"/>
          </w:tcPr>
          <w:p w14:paraId="78978A12" w14:textId="77777777" w:rsidR="00D02E5B" w:rsidRPr="00204779" w:rsidRDefault="007B0793">
            <w:pPr>
              <w:pStyle w:val="TableParagraph"/>
              <w:ind w:left="467" w:right="199"/>
              <w:rPr>
                <w:rFonts w:ascii="Arial" w:hAnsi="Arial" w:cs="Arial"/>
                <w:b/>
                <w:sz w:val="20"/>
              </w:rPr>
            </w:pPr>
            <w:r w:rsidRPr="00204779">
              <w:rPr>
                <w:rFonts w:ascii="Arial" w:hAnsi="Arial" w:cs="Arial"/>
                <w:b/>
                <w:sz w:val="20"/>
              </w:rPr>
              <w:t>Please</w:t>
            </w:r>
            <w:r w:rsidRPr="00204779">
              <w:rPr>
                <w:rFonts w:ascii="Arial" w:hAnsi="Arial" w:cs="Arial"/>
                <w:b/>
                <w:spacing w:val="-7"/>
                <w:sz w:val="20"/>
              </w:rPr>
              <w:t xml:space="preserve"> </w:t>
            </w:r>
            <w:r w:rsidRPr="00204779">
              <w:rPr>
                <w:rFonts w:ascii="Arial" w:hAnsi="Arial" w:cs="Arial"/>
                <w:b/>
                <w:sz w:val="20"/>
              </w:rPr>
              <w:t>write</w:t>
            </w:r>
            <w:r w:rsidRPr="00204779">
              <w:rPr>
                <w:rFonts w:ascii="Arial" w:hAnsi="Arial" w:cs="Arial"/>
                <w:b/>
                <w:spacing w:val="-5"/>
                <w:sz w:val="20"/>
              </w:rPr>
              <w:t xml:space="preserve"> </w:t>
            </w:r>
            <w:r w:rsidRPr="00204779">
              <w:rPr>
                <w:rFonts w:ascii="Arial" w:hAnsi="Arial" w:cs="Arial"/>
                <w:b/>
                <w:sz w:val="20"/>
              </w:rPr>
              <w:t>a</w:t>
            </w:r>
            <w:r w:rsidRPr="00204779">
              <w:rPr>
                <w:rFonts w:ascii="Arial" w:hAnsi="Arial" w:cs="Arial"/>
                <w:b/>
                <w:spacing w:val="-7"/>
                <w:sz w:val="20"/>
              </w:rPr>
              <w:t xml:space="preserve"> </w:t>
            </w:r>
            <w:r w:rsidRPr="00204779">
              <w:rPr>
                <w:rFonts w:ascii="Arial" w:hAnsi="Arial" w:cs="Arial"/>
                <w:b/>
                <w:sz w:val="20"/>
              </w:rPr>
              <w:t>few</w:t>
            </w:r>
            <w:r w:rsidRPr="00204779">
              <w:rPr>
                <w:rFonts w:ascii="Arial" w:hAnsi="Arial" w:cs="Arial"/>
                <w:b/>
                <w:spacing w:val="-5"/>
                <w:sz w:val="20"/>
              </w:rPr>
              <w:t xml:space="preserve"> </w:t>
            </w:r>
            <w:r w:rsidRPr="00204779">
              <w:rPr>
                <w:rFonts w:ascii="Arial" w:hAnsi="Arial" w:cs="Arial"/>
                <w:b/>
                <w:sz w:val="20"/>
              </w:rPr>
              <w:t>sentences</w:t>
            </w:r>
            <w:r w:rsidRPr="00204779">
              <w:rPr>
                <w:rFonts w:ascii="Arial" w:hAnsi="Arial" w:cs="Arial"/>
                <w:b/>
                <w:spacing w:val="-7"/>
                <w:sz w:val="20"/>
              </w:rPr>
              <w:t xml:space="preserve"> </w:t>
            </w:r>
            <w:r w:rsidRPr="00204779">
              <w:rPr>
                <w:rFonts w:ascii="Arial" w:hAnsi="Arial" w:cs="Arial"/>
                <w:b/>
                <w:sz w:val="20"/>
              </w:rPr>
              <w:t>regarding</w:t>
            </w:r>
            <w:r w:rsidRPr="00204779">
              <w:rPr>
                <w:rFonts w:ascii="Arial" w:hAnsi="Arial" w:cs="Arial"/>
                <w:b/>
                <w:spacing w:val="-7"/>
                <w:sz w:val="20"/>
              </w:rPr>
              <w:t xml:space="preserve"> </w:t>
            </w:r>
            <w:r w:rsidRPr="00204779">
              <w:rPr>
                <w:rFonts w:ascii="Arial" w:hAnsi="Arial" w:cs="Arial"/>
                <w:b/>
                <w:sz w:val="20"/>
              </w:rPr>
              <w:t>the</w:t>
            </w:r>
            <w:r w:rsidRPr="00204779">
              <w:rPr>
                <w:rFonts w:ascii="Arial" w:hAnsi="Arial" w:cs="Arial"/>
                <w:b/>
                <w:spacing w:val="-7"/>
                <w:sz w:val="20"/>
              </w:rPr>
              <w:t xml:space="preserve"> </w:t>
            </w:r>
            <w:r w:rsidRPr="00204779">
              <w:rPr>
                <w:rFonts w:ascii="Arial" w:hAnsi="Arial" w:cs="Arial"/>
                <w:b/>
                <w:sz w:val="20"/>
              </w:rPr>
              <w:t xml:space="preserve">importance of this manuscript for the scientific community. A minimum of 3-4 sentences may be required for this </w:t>
            </w:r>
            <w:r w:rsidRPr="00204779">
              <w:rPr>
                <w:rFonts w:ascii="Arial" w:hAnsi="Arial" w:cs="Arial"/>
                <w:b/>
                <w:spacing w:val="-2"/>
                <w:sz w:val="20"/>
              </w:rPr>
              <w:t>part.</w:t>
            </w:r>
          </w:p>
        </w:tc>
        <w:tc>
          <w:tcPr>
            <w:tcW w:w="9356" w:type="dxa"/>
          </w:tcPr>
          <w:p w14:paraId="6898C4C8" w14:textId="77777777" w:rsidR="00D02E5B" w:rsidRPr="00204779" w:rsidRDefault="007B0793">
            <w:pPr>
              <w:pStyle w:val="TableParagraph"/>
              <w:ind w:left="108" w:right="137"/>
              <w:rPr>
                <w:rFonts w:ascii="Arial" w:hAnsi="Arial" w:cs="Arial"/>
                <w:sz w:val="20"/>
              </w:rPr>
            </w:pPr>
            <w:r w:rsidRPr="00204779">
              <w:rPr>
                <w:rFonts w:ascii="Arial" w:hAnsi="Arial" w:cs="Arial"/>
                <w:sz w:val="20"/>
              </w:rPr>
              <w:t>Given</w:t>
            </w:r>
            <w:r w:rsidRPr="00204779">
              <w:rPr>
                <w:rFonts w:ascii="Arial" w:hAnsi="Arial" w:cs="Arial"/>
                <w:spacing w:val="-1"/>
                <w:sz w:val="20"/>
              </w:rPr>
              <w:t xml:space="preserve"> </w:t>
            </w:r>
            <w:r w:rsidRPr="00204779">
              <w:rPr>
                <w:rFonts w:ascii="Arial" w:hAnsi="Arial" w:cs="Arial"/>
                <w:sz w:val="20"/>
              </w:rPr>
              <w:t>that Wayanad is</w:t>
            </w:r>
            <w:r w:rsidRPr="00204779">
              <w:rPr>
                <w:rFonts w:ascii="Arial" w:hAnsi="Arial" w:cs="Arial"/>
                <w:spacing w:val="-1"/>
                <w:sz w:val="20"/>
              </w:rPr>
              <w:t xml:space="preserve"> </w:t>
            </w:r>
            <w:r w:rsidRPr="00204779">
              <w:rPr>
                <w:rFonts w:ascii="Arial" w:hAnsi="Arial" w:cs="Arial"/>
                <w:sz w:val="20"/>
              </w:rPr>
              <w:t>recognized for having</w:t>
            </w:r>
            <w:r w:rsidRPr="00204779">
              <w:rPr>
                <w:rFonts w:ascii="Arial" w:hAnsi="Arial" w:cs="Arial"/>
                <w:spacing w:val="-1"/>
                <w:sz w:val="20"/>
              </w:rPr>
              <w:t xml:space="preserve"> </w:t>
            </w:r>
            <w:r w:rsidRPr="00204779">
              <w:rPr>
                <w:rFonts w:ascii="Arial" w:hAnsi="Arial" w:cs="Arial"/>
                <w:sz w:val="20"/>
              </w:rPr>
              <w:t>a large number of</w:t>
            </w:r>
            <w:r w:rsidRPr="00204779">
              <w:rPr>
                <w:rFonts w:ascii="Arial" w:hAnsi="Arial" w:cs="Arial"/>
                <w:spacing w:val="-2"/>
                <w:sz w:val="20"/>
              </w:rPr>
              <w:t xml:space="preserve"> </w:t>
            </w:r>
            <w:r w:rsidRPr="00204779">
              <w:rPr>
                <w:rFonts w:ascii="Arial" w:hAnsi="Arial" w:cs="Arial"/>
                <w:sz w:val="20"/>
              </w:rPr>
              <w:t>farmers</w:t>
            </w:r>
            <w:r w:rsidRPr="00204779">
              <w:rPr>
                <w:rFonts w:ascii="Arial" w:hAnsi="Arial" w:cs="Arial"/>
                <w:spacing w:val="-1"/>
                <w:sz w:val="20"/>
              </w:rPr>
              <w:t xml:space="preserve"> </w:t>
            </w:r>
            <w:r w:rsidRPr="00204779">
              <w:rPr>
                <w:rFonts w:ascii="Arial" w:hAnsi="Arial" w:cs="Arial"/>
                <w:sz w:val="20"/>
              </w:rPr>
              <w:t>engaged in</w:t>
            </w:r>
            <w:r w:rsidRPr="00204779">
              <w:rPr>
                <w:rFonts w:ascii="Arial" w:hAnsi="Arial" w:cs="Arial"/>
                <w:spacing w:val="-2"/>
                <w:sz w:val="20"/>
              </w:rPr>
              <w:t xml:space="preserve"> </w:t>
            </w:r>
            <w:r w:rsidRPr="00204779">
              <w:rPr>
                <w:rFonts w:ascii="Arial" w:hAnsi="Arial" w:cs="Arial"/>
                <w:sz w:val="20"/>
              </w:rPr>
              <w:t>banana production, the study is particularly pertinent there. Because it offers scientific proof of the particular institutional, financial, and procedural obstacles faced by Wayanad's insured banana farmers, this study is significant. Farmers will profit much</w:t>
            </w:r>
            <w:r w:rsidRPr="00204779">
              <w:rPr>
                <w:rFonts w:ascii="Arial" w:hAnsi="Arial" w:cs="Arial"/>
                <w:spacing w:val="-2"/>
                <w:sz w:val="20"/>
              </w:rPr>
              <w:t xml:space="preserve"> </w:t>
            </w:r>
            <w:r w:rsidRPr="00204779">
              <w:rPr>
                <w:rFonts w:ascii="Arial" w:hAnsi="Arial" w:cs="Arial"/>
                <w:sz w:val="20"/>
              </w:rPr>
              <w:t>from</w:t>
            </w:r>
            <w:r w:rsidRPr="00204779">
              <w:rPr>
                <w:rFonts w:ascii="Arial" w:hAnsi="Arial" w:cs="Arial"/>
                <w:spacing w:val="-7"/>
                <w:sz w:val="20"/>
              </w:rPr>
              <w:t xml:space="preserve"> </w:t>
            </w:r>
            <w:r w:rsidRPr="00204779">
              <w:rPr>
                <w:rFonts w:ascii="Arial" w:hAnsi="Arial" w:cs="Arial"/>
                <w:sz w:val="20"/>
              </w:rPr>
              <w:t>the</w:t>
            </w:r>
            <w:r w:rsidRPr="00204779">
              <w:rPr>
                <w:rFonts w:ascii="Arial" w:hAnsi="Arial" w:cs="Arial"/>
                <w:spacing w:val="-3"/>
                <w:sz w:val="20"/>
              </w:rPr>
              <w:t xml:space="preserve"> </w:t>
            </w:r>
            <w:r w:rsidRPr="00204779">
              <w:rPr>
                <w:rFonts w:ascii="Arial" w:hAnsi="Arial" w:cs="Arial"/>
                <w:sz w:val="20"/>
              </w:rPr>
              <w:t>SCIS</w:t>
            </w:r>
            <w:r w:rsidRPr="00204779">
              <w:rPr>
                <w:rFonts w:ascii="Arial" w:hAnsi="Arial" w:cs="Arial"/>
                <w:spacing w:val="-4"/>
                <w:sz w:val="20"/>
              </w:rPr>
              <w:t xml:space="preserve"> </w:t>
            </w:r>
            <w:r w:rsidRPr="00204779">
              <w:rPr>
                <w:rFonts w:ascii="Arial" w:hAnsi="Arial" w:cs="Arial"/>
                <w:sz w:val="20"/>
              </w:rPr>
              <w:t>in</w:t>
            </w:r>
            <w:r w:rsidRPr="00204779">
              <w:rPr>
                <w:rFonts w:ascii="Arial" w:hAnsi="Arial" w:cs="Arial"/>
                <w:spacing w:val="-4"/>
                <w:sz w:val="20"/>
              </w:rPr>
              <w:t xml:space="preserve"> </w:t>
            </w:r>
            <w:r w:rsidRPr="00204779">
              <w:rPr>
                <w:rFonts w:ascii="Arial" w:hAnsi="Arial" w:cs="Arial"/>
                <w:sz w:val="20"/>
              </w:rPr>
              <w:t>terms</w:t>
            </w:r>
            <w:r w:rsidRPr="00204779">
              <w:rPr>
                <w:rFonts w:ascii="Arial" w:hAnsi="Arial" w:cs="Arial"/>
                <w:spacing w:val="-1"/>
                <w:sz w:val="20"/>
              </w:rPr>
              <w:t xml:space="preserve"> </w:t>
            </w:r>
            <w:r w:rsidRPr="00204779">
              <w:rPr>
                <w:rFonts w:ascii="Arial" w:hAnsi="Arial" w:cs="Arial"/>
                <w:sz w:val="20"/>
              </w:rPr>
              <w:t>of</w:t>
            </w:r>
            <w:r w:rsidRPr="00204779">
              <w:rPr>
                <w:rFonts w:ascii="Arial" w:hAnsi="Arial" w:cs="Arial"/>
                <w:spacing w:val="-5"/>
                <w:sz w:val="20"/>
              </w:rPr>
              <w:t xml:space="preserve"> </w:t>
            </w:r>
            <w:r w:rsidRPr="00204779">
              <w:rPr>
                <w:rFonts w:ascii="Arial" w:hAnsi="Arial" w:cs="Arial"/>
                <w:sz w:val="20"/>
              </w:rPr>
              <w:t>assuring</w:t>
            </w:r>
            <w:r w:rsidRPr="00204779">
              <w:rPr>
                <w:rFonts w:ascii="Arial" w:hAnsi="Arial" w:cs="Arial"/>
                <w:spacing w:val="-4"/>
                <w:sz w:val="20"/>
              </w:rPr>
              <w:t xml:space="preserve"> </w:t>
            </w:r>
            <w:r w:rsidRPr="00204779">
              <w:rPr>
                <w:rFonts w:ascii="Arial" w:hAnsi="Arial" w:cs="Arial"/>
                <w:sz w:val="20"/>
              </w:rPr>
              <w:t>continuous</w:t>
            </w:r>
            <w:r w:rsidRPr="00204779">
              <w:rPr>
                <w:rFonts w:ascii="Arial" w:hAnsi="Arial" w:cs="Arial"/>
                <w:spacing w:val="-4"/>
                <w:sz w:val="20"/>
              </w:rPr>
              <w:t xml:space="preserve"> </w:t>
            </w:r>
            <w:r w:rsidRPr="00204779">
              <w:rPr>
                <w:rFonts w:ascii="Arial" w:hAnsi="Arial" w:cs="Arial"/>
                <w:sz w:val="20"/>
              </w:rPr>
              <w:t>output,</w:t>
            </w:r>
            <w:r w:rsidRPr="00204779">
              <w:rPr>
                <w:rFonts w:ascii="Arial" w:hAnsi="Arial" w:cs="Arial"/>
                <w:spacing w:val="-1"/>
                <w:sz w:val="20"/>
              </w:rPr>
              <w:t xml:space="preserve"> </w:t>
            </w:r>
            <w:r w:rsidRPr="00204779">
              <w:rPr>
                <w:rFonts w:ascii="Arial" w:hAnsi="Arial" w:cs="Arial"/>
                <w:sz w:val="20"/>
              </w:rPr>
              <w:t>and</w:t>
            </w:r>
            <w:r w:rsidRPr="00204779">
              <w:rPr>
                <w:rFonts w:ascii="Arial" w:hAnsi="Arial" w:cs="Arial"/>
                <w:spacing w:val="-2"/>
                <w:sz w:val="20"/>
              </w:rPr>
              <w:t xml:space="preserve"> </w:t>
            </w:r>
            <w:r w:rsidRPr="00204779">
              <w:rPr>
                <w:rFonts w:ascii="Arial" w:hAnsi="Arial" w:cs="Arial"/>
                <w:sz w:val="20"/>
              </w:rPr>
              <w:t>the</w:t>
            </w:r>
            <w:r w:rsidRPr="00204779">
              <w:rPr>
                <w:rFonts w:ascii="Arial" w:hAnsi="Arial" w:cs="Arial"/>
                <w:spacing w:val="-3"/>
                <w:sz w:val="20"/>
              </w:rPr>
              <w:t xml:space="preserve"> </w:t>
            </w:r>
            <w:r w:rsidRPr="00204779">
              <w:rPr>
                <w:rFonts w:ascii="Arial" w:hAnsi="Arial" w:cs="Arial"/>
                <w:sz w:val="20"/>
              </w:rPr>
              <w:t>study's</w:t>
            </w:r>
            <w:r w:rsidRPr="00204779">
              <w:rPr>
                <w:rFonts w:ascii="Arial" w:hAnsi="Arial" w:cs="Arial"/>
                <w:spacing w:val="-4"/>
                <w:sz w:val="20"/>
              </w:rPr>
              <w:t xml:space="preserve"> </w:t>
            </w:r>
            <w:r w:rsidRPr="00204779">
              <w:rPr>
                <w:rFonts w:ascii="Arial" w:hAnsi="Arial" w:cs="Arial"/>
                <w:sz w:val="20"/>
              </w:rPr>
              <w:t>findings</w:t>
            </w:r>
            <w:r w:rsidRPr="00204779">
              <w:rPr>
                <w:rFonts w:ascii="Arial" w:hAnsi="Arial" w:cs="Arial"/>
                <w:spacing w:val="-1"/>
                <w:sz w:val="20"/>
              </w:rPr>
              <w:t xml:space="preserve"> </w:t>
            </w:r>
            <w:r w:rsidRPr="00204779">
              <w:rPr>
                <w:rFonts w:ascii="Arial" w:hAnsi="Arial" w:cs="Arial"/>
                <w:sz w:val="20"/>
              </w:rPr>
              <w:t>will</w:t>
            </w:r>
            <w:r w:rsidRPr="00204779">
              <w:rPr>
                <w:rFonts w:ascii="Arial" w:hAnsi="Arial" w:cs="Arial"/>
                <w:spacing w:val="-4"/>
                <w:sz w:val="20"/>
              </w:rPr>
              <w:t xml:space="preserve"> </w:t>
            </w:r>
            <w:r w:rsidRPr="00204779">
              <w:rPr>
                <w:rFonts w:ascii="Arial" w:hAnsi="Arial" w:cs="Arial"/>
                <w:sz w:val="20"/>
              </w:rPr>
              <w:t>provide</w:t>
            </w:r>
            <w:r w:rsidRPr="00204779">
              <w:rPr>
                <w:rFonts w:ascii="Arial" w:hAnsi="Arial" w:cs="Arial"/>
                <w:spacing w:val="-3"/>
                <w:sz w:val="20"/>
              </w:rPr>
              <w:t xml:space="preserve"> </w:t>
            </w:r>
            <w:r w:rsidRPr="00204779">
              <w:rPr>
                <w:rFonts w:ascii="Arial" w:hAnsi="Arial" w:cs="Arial"/>
                <w:sz w:val="20"/>
              </w:rPr>
              <w:t>farmers</w:t>
            </w:r>
            <w:r w:rsidRPr="00204779">
              <w:rPr>
                <w:rFonts w:ascii="Arial" w:hAnsi="Arial" w:cs="Arial"/>
                <w:spacing w:val="-1"/>
                <w:sz w:val="20"/>
              </w:rPr>
              <w:t xml:space="preserve"> </w:t>
            </w:r>
            <w:r w:rsidRPr="00204779">
              <w:rPr>
                <w:rFonts w:ascii="Arial" w:hAnsi="Arial" w:cs="Arial"/>
                <w:sz w:val="20"/>
              </w:rPr>
              <w:t>with</w:t>
            </w:r>
            <w:r w:rsidRPr="00204779">
              <w:rPr>
                <w:rFonts w:ascii="Arial" w:hAnsi="Arial" w:cs="Arial"/>
                <w:spacing w:val="-5"/>
                <w:sz w:val="20"/>
              </w:rPr>
              <w:t xml:space="preserve"> </w:t>
            </w:r>
            <w:r w:rsidRPr="00204779">
              <w:rPr>
                <w:rFonts w:ascii="Arial" w:hAnsi="Arial" w:cs="Arial"/>
                <w:sz w:val="20"/>
              </w:rPr>
              <w:t>an intervention to improve and facilitate the benefits of SCIS.</w:t>
            </w:r>
          </w:p>
        </w:tc>
        <w:tc>
          <w:tcPr>
            <w:tcW w:w="6445" w:type="dxa"/>
          </w:tcPr>
          <w:p w14:paraId="47C20A64" w14:textId="31D47C76" w:rsidR="00D02E5B" w:rsidRPr="00204779" w:rsidRDefault="00054FDF">
            <w:pPr>
              <w:pStyle w:val="TableParagraph"/>
              <w:ind w:left="0"/>
              <w:rPr>
                <w:rFonts w:ascii="Arial" w:hAnsi="Arial" w:cs="Arial"/>
                <w:sz w:val="18"/>
              </w:rPr>
            </w:pPr>
            <w:r w:rsidRPr="00204779">
              <w:rPr>
                <w:rFonts w:ascii="Arial" w:hAnsi="Arial" w:cs="Arial"/>
                <w:sz w:val="18"/>
              </w:rPr>
              <w:t>The manuscript contributes significantly to the scientific understanding of crop-insurance adoption challenges in a high-risk, climate-vulnerable region like Wayanad. Since banana farming is a major livelihood activity in the district, identifying constraints that affect the effectiveness of the State Crop Insurance Scheme (SCIS) provides valuable empirical insights for agricultural policy and risk-management research. This study offers scientifically validated evidence on institutional, financial, and procedural barriers that hinder the scheme’s performance among insured farmers who actually incurred crop loss. The findings are expected to guide policymakers, extension systems, and local governance institutions in strengthening SCIS and improving farmers’ resilience to climate-induced crop losses.</w:t>
            </w:r>
          </w:p>
        </w:tc>
      </w:tr>
      <w:tr w:rsidR="00D02E5B" w:rsidRPr="00204779" w14:paraId="6A8B32E1" w14:textId="77777777" w:rsidTr="00F60AC4">
        <w:trPr>
          <w:trHeight w:val="1126"/>
        </w:trPr>
        <w:tc>
          <w:tcPr>
            <w:tcW w:w="5352" w:type="dxa"/>
          </w:tcPr>
          <w:p w14:paraId="2605EBE8" w14:textId="77777777" w:rsidR="00D02E5B" w:rsidRPr="00204779" w:rsidRDefault="007B0793">
            <w:pPr>
              <w:pStyle w:val="TableParagraph"/>
              <w:ind w:left="467"/>
              <w:rPr>
                <w:rFonts w:ascii="Arial" w:hAnsi="Arial" w:cs="Arial"/>
                <w:b/>
                <w:sz w:val="20"/>
              </w:rPr>
            </w:pPr>
            <w:r w:rsidRPr="00204779">
              <w:rPr>
                <w:rFonts w:ascii="Arial" w:hAnsi="Arial" w:cs="Arial"/>
                <w:b/>
                <w:sz w:val="20"/>
              </w:rPr>
              <w:t>Is</w:t>
            </w:r>
            <w:r w:rsidRPr="00204779">
              <w:rPr>
                <w:rFonts w:ascii="Arial" w:hAnsi="Arial" w:cs="Arial"/>
                <w:b/>
                <w:spacing w:val="-4"/>
                <w:sz w:val="20"/>
              </w:rPr>
              <w:t xml:space="preserve"> </w:t>
            </w:r>
            <w:r w:rsidRPr="00204779">
              <w:rPr>
                <w:rFonts w:ascii="Arial" w:hAnsi="Arial" w:cs="Arial"/>
                <w:b/>
                <w:sz w:val="20"/>
              </w:rPr>
              <w:t>the</w:t>
            </w:r>
            <w:r w:rsidRPr="00204779">
              <w:rPr>
                <w:rFonts w:ascii="Arial" w:hAnsi="Arial" w:cs="Arial"/>
                <w:b/>
                <w:spacing w:val="-3"/>
                <w:sz w:val="20"/>
              </w:rPr>
              <w:t xml:space="preserve"> </w:t>
            </w:r>
            <w:r w:rsidRPr="00204779">
              <w:rPr>
                <w:rFonts w:ascii="Arial" w:hAnsi="Arial" w:cs="Arial"/>
                <w:b/>
                <w:sz w:val="20"/>
              </w:rPr>
              <w:t>title</w:t>
            </w:r>
            <w:r w:rsidRPr="00204779">
              <w:rPr>
                <w:rFonts w:ascii="Arial" w:hAnsi="Arial" w:cs="Arial"/>
                <w:b/>
                <w:spacing w:val="-2"/>
                <w:sz w:val="20"/>
              </w:rPr>
              <w:t xml:space="preserve"> </w:t>
            </w:r>
            <w:r w:rsidRPr="00204779">
              <w:rPr>
                <w:rFonts w:ascii="Arial" w:hAnsi="Arial" w:cs="Arial"/>
                <w:b/>
                <w:sz w:val="20"/>
              </w:rPr>
              <w:t>of</w:t>
            </w:r>
            <w:r w:rsidRPr="00204779">
              <w:rPr>
                <w:rFonts w:ascii="Arial" w:hAnsi="Arial" w:cs="Arial"/>
                <w:b/>
                <w:spacing w:val="-3"/>
                <w:sz w:val="20"/>
              </w:rPr>
              <w:t xml:space="preserve"> </w:t>
            </w:r>
            <w:r w:rsidRPr="00204779">
              <w:rPr>
                <w:rFonts w:ascii="Arial" w:hAnsi="Arial" w:cs="Arial"/>
                <w:b/>
                <w:sz w:val="20"/>
              </w:rPr>
              <w:t>the</w:t>
            </w:r>
            <w:r w:rsidRPr="00204779">
              <w:rPr>
                <w:rFonts w:ascii="Arial" w:hAnsi="Arial" w:cs="Arial"/>
                <w:b/>
                <w:spacing w:val="-2"/>
                <w:sz w:val="20"/>
              </w:rPr>
              <w:t xml:space="preserve"> </w:t>
            </w:r>
            <w:r w:rsidRPr="00204779">
              <w:rPr>
                <w:rFonts w:ascii="Arial" w:hAnsi="Arial" w:cs="Arial"/>
                <w:b/>
                <w:sz w:val="20"/>
              </w:rPr>
              <w:t>article</w:t>
            </w:r>
            <w:r w:rsidRPr="00204779">
              <w:rPr>
                <w:rFonts w:ascii="Arial" w:hAnsi="Arial" w:cs="Arial"/>
                <w:b/>
                <w:spacing w:val="-3"/>
                <w:sz w:val="20"/>
              </w:rPr>
              <w:t xml:space="preserve"> </w:t>
            </w:r>
            <w:r w:rsidRPr="00204779">
              <w:rPr>
                <w:rFonts w:ascii="Arial" w:hAnsi="Arial" w:cs="Arial"/>
                <w:b/>
                <w:spacing w:val="-2"/>
                <w:sz w:val="20"/>
              </w:rPr>
              <w:t>suitable?</w:t>
            </w:r>
          </w:p>
          <w:p w14:paraId="4C37DEB3" w14:textId="77777777" w:rsidR="00D02E5B" w:rsidRPr="00204779" w:rsidRDefault="007B0793">
            <w:pPr>
              <w:pStyle w:val="TableParagraph"/>
              <w:ind w:left="467"/>
              <w:rPr>
                <w:rFonts w:ascii="Arial" w:hAnsi="Arial" w:cs="Arial"/>
                <w:b/>
                <w:sz w:val="20"/>
              </w:rPr>
            </w:pPr>
            <w:r w:rsidRPr="00204779">
              <w:rPr>
                <w:rFonts w:ascii="Arial" w:hAnsi="Arial" w:cs="Arial"/>
                <w:b/>
                <w:sz w:val="20"/>
              </w:rPr>
              <w:t>(If</w:t>
            </w:r>
            <w:r w:rsidRPr="00204779">
              <w:rPr>
                <w:rFonts w:ascii="Arial" w:hAnsi="Arial" w:cs="Arial"/>
                <w:b/>
                <w:spacing w:val="-5"/>
                <w:sz w:val="20"/>
              </w:rPr>
              <w:t xml:space="preserve"> </w:t>
            </w:r>
            <w:r w:rsidRPr="00204779">
              <w:rPr>
                <w:rFonts w:ascii="Arial" w:hAnsi="Arial" w:cs="Arial"/>
                <w:b/>
                <w:sz w:val="20"/>
              </w:rPr>
              <w:t>not</w:t>
            </w:r>
            <w:r w:rsidRPr="00204779">
              <w:rPr>
                <w:rFonts w:ascii="Arial" w:hAnsi="Arial" w:cs="Arial"/>
                <w:b/>
                <w:spacing w:val="-5"/>
                <w:sz w:val="20"/>
              </w:rPr>
              <w:t xml:space="preserve"> </w:t>
            </w:r>
            <w:r w:rsidRPr="00204779">
              <w:rPr>
                <w:rFonts w:ascii="Arial" w:hAnsi="Arial" w:cs="Arial"/>
                <w:b/>
                <w:sz w:val="20"/>
              </w:rPr>
              <w:t>please</w:t>
            </w:r>
            <w:r w:rsidRPr="00204779">
              <w:rPr>
                <w:rFonts w:ascii="Arial" w:hAnsi="Arial" w:cs="Arial"/>
                <w:b/>
                <w:spacing w:val="-5"/>
                <w:sz w:val="20"/>
              </w:rPr>
              <w:t xml:space="preserve"> </w:t>
            </w:r>
            <w:r w:rsidRPr="00204779">
              <w:rPr>
                <w:rFonts w:ascii="Arial" w:hAnsi="Arial" w:cs="Arial"/>
                <w:b/>
                <w:sz w:val="20"/>
              </w:rPr>
              <w:t>suggest</w:t>
            </w:r>
            <w:r w:rsidRPr="00204779">
              <w:rPr>
                <w:rFonts w:ascii="Arial" w:hAnsi="Arial" w:cs="Arial"/>
                <w:b/>
                <w:spacing w:val="-5"/>
                <w:sz w:val="20"/>
              </w:rPr>
              <w:t xml:space="preserve"> </w:t>
            </w:r>
            <w:r w:rsidRPr="00204779">
              <w:rPr>
                <w:rFonts w:ascii="Arial" w:hAnsi="Arial" w:cs="Arial"/>
                <w:b/>
                <w:sz w:val="20"/>
              </w:rPr>
              <w:t>an</w:t>
            </w:r>
            <w:r w:rsidRPr="00204779">
              <w:rPr>
                <w:rFonts w:ascii="Arial" w:hAnsi="Arial" w:cs="Arial"/>
                <w:b/>
                <w:spacing w:val="-5"/>
                <w:sz w:val="20"/>
              </w:rPr>
              <w:t xml:space="preserve"> </w:t>
            </w:r>
            <w:r w:rsidRPr="00204779">
              <w:rPr>
                <w:rFonts w:ascii="Arial" w:hAnsi="Arial" w:cs="Arial"/>
                <w:b/>
                <w:sz w:val="20"/>
              </w:rPr>
              <w:t>alternative</w:t>
            </w:r>
            <w:r w:rsidRPr="00204779">
              <w:rPr>
                <w:rFonts w:ascii="Arial" w:hAnsi="Arial" w:cs="Arial"/>
                <w:b/>
                <w:spacing w:val="-5"/>
                <w:sz w:val="20"/>
              </w:rPr>
              <w:t xml:space="preserve"> </w:t>
            </w:r>
            <w:r w:rsidRPr="00204779">
              <w:rPr>
                <w:rFonts w:ascii="Arial" w:hAnsi="Arial" w:cs="Arial"/>
                <w:b/>
                <w:spacing w:val="-2"/>
                <w:sz w:val="20"/>
              </w:rPr>
              <w:t>title)</w:t>
            </w:r>
          </w:p>
        </w:tc>
        <w:tc>
          <w:tcPr>
            <w:tcW w:w="9356" w:type="dxa"/>
          </w:tcPr>
          <w:p w14:paraId="16675471" w14:textId="77777777" w:rsidR="00D02E5B" w:rsidRPr="00204779" w:rsidRDefault="007B0793">
            <w:pPr>
              <w:pStyle w:val="TableParagraph"/>
              <w:spacing w:line="225" w:lineRule="exact"/>
              <w:ind w:left="108"/>
              <w:rPr>
                <w:rFonts w:ascii="Arial" w:hAnsi="Arial" w:cs="Arial"/>
                <w:sz w:val="20"/>
              </w:rPr>
            </w:pPr>
            <w:r w:rsidRPr="00204779">
              <w:rPr>
                <w:rFonts w:ascii="Arial" w:hAnsi="Arial" w:cs="Arial"/>
                <w:sz w:val="20"/>
              </w:rPr>
              <w:t>The</w:t>
            </w:r>
            <w:r w:rsidRPr="00204779">
              <w:rPr>
                <w:rFonts w:ascii="Arial" w:hAnsi="Arial" w:cs="Arial"/>
                <w:spacing w:val="-6"/>
                <w:sz w:val="20"/>
              </w:rPr>
              <w:t xml:space="preserve"> </w:t>
            </w:r>
            <w:r w:rsidRPr="00204779">
              <w:rPr>
                <w:rFonts w:ascii="Arial" w:hAnsi="Arial" w:cs="Arial"/>
                <w:sz w:val="20"/>
              </w:rPr>
              <w:t>study's</w:t>
            </w:r>
            <w:r w:rsidRPr="00204779">
              <w:rPr>
                <w:rFonts w:ascii="Arial" w:hAnsi="Arial" w:cs="Arial"/>
                <w:spacing w:val="-5"/>
                <w:sz w:val="20"/>
              </w:rPr>
              <w:t xml:space="preserve"> </w:t>
            </w:r>
            <w:r w:rsidRPr="00204779">
              <w:rPr>
                <w:rFonts w:ascii="Arial" w:hAnsi="Arial" w:cs="Arial"/>
                <w:sz w:val="20"/>
              </w:rPr>
              <w:t>title</w:t>
            </w:r>
            <w:r w:rsidRPr="00204779">
              <w:rPr>
                <w:rFonts w:ascii="Arial" w:hAnsi="Arial" w:cs="Arial"/>
                <w:spacing w:val="-6"/>
                <w:sz w:val="20"/>
              </w:rPr>
              <w:t xml:space="preserve"> </w:t>
            </w:r>
            <w:r w:rsidRPr="00204779">
              <w:rPr>
                <w:rFonts w:ascii="Arial" w:hAnsi="Arial" w:cs="Arial"/>
                <w:sz w:val="20"/>
              </w:rPr>
              <w:t>is</w:t>
            </w:r>
            <w:r w:rsidRPr="00204779">
              <w:rPr>
                <w:rFonts w:ascii="Arial" w:hAnsi="Arial" w:cs="Arial"/>
                <w:spacing w:val="-6"/>
                <w:sz w:val="20"/>
              </w:rPr>
              <w:t xml:space="preserve"> </w:t>
            </w:r>
            <w:r w:rsidRPr="00204779">
              <w:rPr>
                <w:rFonts w:ascii="Arial" w:hAnsi="Arial" w:cs="Arial"/>
                <w:sz w:val="20"/>
              </w:rPr>
              <w:t>appropriate</w:t>
            </w:r>
            <w:r w:rsidRPr="00204779">
              <w:rPr>
                <w:rFonts w:ascii="Arial" w:hAnsi="Arial" w:cs="Arial"/>
                <w:spacing w:val="-5"/>
                <w:sz w:val="20"/>
              </w:rPr>
              <w:t xml:space="preserve"> </w:t>
            </w:r>
            <w:r w:rsidRPr="00204779">
              <w:rPr>
                <w:rFonts w:ascii="Arial" w:hAnsi="Arial" w:cs="Arial"/>
                <w:sz w:val="20"/>
              </w:rPr>
              <w:t>and</w:t>
            </w:r>
            <w:r w:rsidRPr="00204779">
              <w:rPr>
                <w:rFonts w:ascii="Arial" w:hAnsi="Arial" w:cs="Arial"/>
                <w:spacing w:val="-5"/>
                <w:sz w:val="20"/>
              </w:rPr>
              <w:t xml:space="preserve"> </w:t>
            </w:r>
            <w:r w:rsidRPr="00204779">
              <w:rPr>
                <w:rFonts w:ascii="Arial" w:hAnsi="Arial" w:cs="Arial"/>
                <w:sz w:val="20"/>
              </w:rPr>
              <w:t>clear</w:t>
            </w:r>
            <w:r w:rsidRPr="00204779">
              <w:rPr>
                <w:rFonts w:ascii="Arial" w:hAnsi="Arial" w:cs="Arial"/>
                <w:spacing w:val="-5"/>
                <w:sz w:val="20"/>
              </w:rPr>
              <w:t xml:space="preserve"> </w:t>
            </w:r>
            <w:r w:rsidRPr="00204779">
              <w:rPr>
                <w:rFonts w:ascii="Arial" w:hAnsi="Arial" w:cs="Arial"/>
                <w:sz w:val="20"/>
              </w:rPr>
              <w:t>throughout</w:t>
            </w:r>
            <w:r w:rsidRPr="00204779">
              <w:rPr>
                <w:rFonts w:ascii="Arial" w:hAnsi="Arial" w:cs="Arial"/>
                <w:spacing w:val="-6"/>
                <w:sz w:val="20"/>
              </w:rPr>
              <w:t xml:space="preserve"> </w:t>
            </w:r>
            <w:r w:rsidRPr="00204779">
              <w:rPr>
                <w:rFonts w:ascii="Arial" w:hAnsi="Arial" w:cs="Arial"/>
                <w:sz w:val="20"/>
              </w:rPr>
              <w:t>the</w:t>
            </w:r>
            <w:r w:rsidRPr="00204779">
              <w:rPr>
                <w:rFonts w:ascii="Arial" w:hAnsi="Arial" w:cs="Arial"/>
                <w:spacing w:val="-5"/>
                <w:sz w:val="20"/>
              </w:rPr>
              <w:t xml:space="preserve"> </w:t>
            </w:r>
            <w:r w:rsidRPr="00204779">
              <w:rPr>
                <w:rFonts w:ascii="Arial" w:hAnsi="Arial" w:cs="Arial"/>
                <w:spacing w:val="-2"/>
                <w:sz w:val="20"/>
              </w:rPr>
              <w:t>investigation.</w:t>
            </w:r>
          </w:p>
        </w:tc>
        <w:tc>
          <w:tcPr>
            <w:tcW w:w="6445" w:type="dxa"/>
          </w:tcPr>
          <w:p w14:paraId="0F66C63D" w14:textId="77777777" w:rsidR="00054FDF" w:rsidRPr="00204779" w:rsidRDefault="00054FDF" w:rsidP="00054FDF">
            <w:pPr>
              <w:pStyle w:val="TableParagraph"/>
              <w:rPr>
                <w:rFonts w:ascii="Arial" w:hAnsi="Arial" w:cs="Arial"/>
                <w:sz w:val="18"/>
              </w:rPr>
            </w:pPr>
            <w:r w:rsidRPr="00204779">
              <w:rPr>
                <w:rFonts w:ascii="Arial" w:hAnsi="Arial" w:cs="Arial"/>
                <w:sz w:val="18"/>
              </w:rPr>
              <w:t>Based on the reviewer’s recommendation, the title has been revised to:</w:t>
            </w:r>
          </w:p>
          <w:p w14:paraId="74CFDDD6" w14:textId="77777777" w:rsidR="00054FDF" w:rsidRPr="00204779" w:rsidRDefault="00054FDF" w:rsidP="00054FDF">
            <w:pPr>
              <w:pStyle w:val="TableParagraph"/>
              <w:rPr>
                <w:rFonts w:ascii="Arial" w:hAnsi="Arial" w:cs="Arial"/>
                <w:sz w:val="18"/>
              </w:rPr>
            </w:pPr>
            <w:r w:rsidRPr="00204779">
              <w:rPr>
                <w:rFonts w:ascii="Arial" w:hAnsi="Arial" w:cs="Arial"/>
                <w:sz w:val="18"/>
              </w:rPr>
              <w:t>“Barriers to Adopting the State Crop Insurance Scheme: A Case of Banana Farmers in Wayanad.”</w:t>
            </w:r>
          </w:p>
          <w:p w14:paraId="151F3D9B" w14:textId="657E461D" w:rsidR="00D02E5B" w:rsidRPr="00204779" w:rsidRDefault="00054FDF" w:rsidP="00054FDF">
            <w:pPr>
              <w:pStyle w:val="TableParagraph"/>
              <w:ind w:left="0"/>
              <w:rPr>
                <w:rFonts w:ascii="Arial" w:hAnsi="Arial" w:cs="Arial"/>
                <w:sz w:val="18"/>
              </w:rPr>
            </w:pPr>
            <w:r w:rsidRPr="00204779">
              <w:rPr>
                <w:rFonts w:ascii="Arial" w:hAnsi="Arial" w:cs="Arial"/>
                <w:sz w:val="18"/>
              </w:rPr>
              <w:t>This improves clarity and conciseness while accurately reflecting the study focus.</w:t>
            </w:r>
          </w:p>
        </w:tc>
      </w:tr>
      <w:tr w:rsidR="00D02E5B" w:rsidRPr="00204779" w14:paraId="5D48432B" w14:textId="77777777">
        <w:trPr>
          <w:trHeight w:val="1261"/>
        </w:trPr>
        <w:tc>
          <w:tcPr>
            <w:tcW w:w="5352" w:type="dxa"/>
          </w:tcPr>
          <w:p w14:paraId="792BDE31" w14:textId="77777777" w:rsidR="00D02E5B" w:rsidRPr="00204779" w:rsidRDefault="007B0793">
            <w:pPr>
              <w:pStyle w:val="TableParagraph"/>
              <w:ind w:left="467" w:right="199"/>
              <w:rPr>
                <w:rFonts w:ascii="Arial" w:hAnsi="Arial" w:cs="Arial"/>
                <w:b/>
                <w:sz w:val="20"/>
              </w:rPr>
            </w:pPr>
            <w:r w:rsidRPr="00204779">
              <w:rPr>
                <w:rFonts w:ascii="Arial" w:hAnsi="Arial" w:cs="Arial"/>
                <w:b/>
                <w:sz w:val="20"/>
              </w:rPr>
              <w:t>Is the abstract of the article comprehensive? Do you suggest</w:t>
            </w:r>
            <w:r w:rsidRPr="00204779">
              <w:rPr>
                <w:rFonts w:ascii="Arial" w:hAnsi="Arial" w:cs="Arial"/>
                <w:b/>
                <w:spacing w:val="-4"/>
                <w:sz w:val="20"/>
              </w:rPr>
              <w:t xml:space="preserve"> </w:t>
            </w:r>
            <w:r w:rsidRPr="00204779">
              <w:rPr>
                <w:rFonts w:ascii="Arial" w:hAnsi="Arial" w:cs="Arial"/>
                <w:b/>
                <w:sz w:val="20"/>
              </w:rPr>
              <w:t>the</w:t>
            </w:r>
            <w:r w:rsidRPr="00204779">
              <w:rPr>
                <w:rFonts w:ascii="Arial" w:hAnsi="Arial" w:cs="Arial"/>
                <w:b/>
                <w:spacing w:val="-5"/>
                <w:sz w:val="20"/>
              </w:rPr>
              <w:t xml:space="preserve"> </w:t>
            </w:r>
            <w:r w:rsidRPr="00204779">
              <w:rPr>
                <w:rFonts w:ascii="Arial" w:hAnsi="Arial" w:cs="Arial"/>
                <w:b/>
                <w:sz w:val="20"/>
              </w:rPr>
              <w:t>addition</w:t>
            </w:r>
            <w:r w:rsidRPr="00204779">
              <w:rPr>
                <w:rFonts w:ascii="Arial" w:hAnsi="Arial" w:cs="Arial"/>
                <w:b/>
                <w:spacing w:val="-6"/>
                <w:sz w:val="20"/>
              </w:rPr>
              <w:t xml:space="preserve"> </w:t>
            </w:r>
            <w:r w:rsidRPr="00204779">
              <w:rPr>
                <w:rFonts w:ascii="Arial" w:hAnsi="Arial" w:cs="Arial"/>
                <w:b/>
                <w:sz w:val="20"/>
              </w:rPr>
              <w:t>(or</w:t>
            </w:r>
            <w:r w:rsidRPr="00204779">
              <w:rPr>
                <w:rFonts w:ascii="Arial" w:hAnsi="Arial" w:cs="Arial"/>
                <w:b/>
                <w:spacing w:val="-5"/>
                <w:sz w:val="20"/>
              </w:rPr>
              <w:t xml:space="preserve"> </w:t>
            </w:r>
            <w:r w:rsidRPr="00204779">
              <w:rPr>
                <w:rFonts w:ascii="Arial" w:hAnsi="Arial" w:cs="Arial"/>
                <w:b/>
                <w:sz w:val="20"/>
              </w:rPr>
              <w:t>deletion)</w:t>
            </w:r>
            <w:r w:rsidRPr="00204779">
              <w:rPr>
                <w:rFonts w:ascii="Arial" w:hAnsi="Arial" w:cs="Arial"/>
                <w:b/>
                <w:spacing w:val="-5"/>
                <w:sz w:val="20"/>
              </w:rPr>
              <w:t xml:space="preserve"> </w:t>
            </w:r>
            <w:r w:rsidRPr="00204779">
              <w:rPr>
                <w:rFonts w:ascii="Arial" w:hAnsi="Arial" w:cs="Arial"/>
                <w:b/>
                <w:sz w:val="20"/>
              </w:rPr>
              <w:t>of</w:t>
            </w:r>
            <w:r w:rsidRPr="00204779">
              <w:rPr>
                <w:rFonts w:ascii="Arial" w:hAnsi="Arial" w:cs="Arial"/>
                <w:b/>
                <w:spacing w:val="-5"/>
                <w:sz w:val="20"/>
              </w:rPr>
              <w:t xml:space="preserve"> </w:t>
            </w:r>
            <w:r w:rsidRPr="00204779">
              <w:rPr>
                <w:rFonts w:ascii="Arial" w:hAnsi="Arial" w:cs="Arial"/>
                <w:b/>
                <w:sz w:val="20"/>
              </w:rPr>
              <w:t>some</w:t>
            </w:r>
            <w:r w:rsidRPr="00204779">
              <w:rPr>
                <w:rFonts w:ascii="Arial" w:hAnsi="Arial" w:cs="Arial"/>
                <w:b/>
                <w:spacing w:val="-5"/>
                <w:sz w:val="20"/>
              </w:rPr>
              <w:t xml:space="preserve"> </w:t>
            </w:r>
            <w:r w:rsidRPr="00204779">
              <w:rPr>
                <w:rFonts w:ascii="Arial" w:hAnsi="Arial" w:cs="Arial"/>
                <w:b/>
                <w:sz w:val="20"/>
              </w:rPr>
              <w:t>points</w:t>
            </w:r>
            <w:r w:rsidRPr="00204779">
              <w:rPr>
                <w:rFonts w:ascii="Arial" w:hAnsi="Arial" w:cs="Arial"/>
                <w:b/>
                <w:spacing w:val="-6"/>
                <w:sz w:val="20"/>
              </w:rPr>
              <w:t xml:space="preserve"> </w:t>
            </w:r>
            <w:r w:rsidRPr="00204779">
              <w:rPr>
                <w:rFonts w:ascii="Arial" w:hAnsi="Arial" w:cs="Arial"/>
                <w:b/>
                <w:sz w:val="20"/>
              </w:rPr>
              <w:t>in</w:t>
            </w:r>
            <w:r w:rsidRPr="00204779">
              <w:rPr>
                <w:rFonts w:ascii="Arial" w:hAnsi="Arial" w:cs="Arial"/>
                <w:b/>
                <w:spacing w:val="-6"/>
                <w:sz w:val="20"/>
              </w:rPr>
              <w:t xml:space="preserve"> </w:t>
            </w:r>
            <w:r w:rsidRPr="00204779">
              <w:rPr>
                <w:rFonts w:ascii="Arial" w:hAnsi="Arial" w:cs="Arial"/>
                <w:b/>
                <w:sz w:val="20"/>
              </w:rPr>
              <w:t>this section? Please write your suggestions here.</w:t>
            </w:r>
          </w:p>
        </w:tc>
        <w:tc>
          <w:tcPr>
            <w:tcW w:w="9356" w:type="dxa"/>
          </w:tcPr>
          <w:p w14:paraId="22F7F2B1" w14:textId="77777777" w:rsidR="00D02E5B" w:rsidRPr="00204779" w:rsidRDefault="007B0793">
            <w:pPr>
              <w:pStyle w:val="TableParagraph"/>
              <w:ind w:left="108" w:right="137"/>
              <w:rPr>
                <w:rFonts w:ascii="Arial" w:hAnsi="Arial" w:cs="Arial"/>
                <w:sz w:val="20"/>
              </w:rPr>
            </w:pPr>
            <w:r w:rsidRPr="00204779">
              <w:rPr>
                <w:rFonts w:ascii="Arial" w:hAnsi="Arial" w:cs="Arial"/>
                <w:sz w:val="20"/>
              </w:rPr>
              <w:t>The content of the existing abstract is not yet structured like a professional abstract, even if it contains all the components</w:t>
            </w:r>
            <w:r w:rsidRPr="00204779">
              <w:rPr>
                <w:rFonts w:ascii="Arial" w:hAnsi="Arial" w:cs="Arial"/>
                <w:spacing w:val="-5"/>
                <w:sz w:val="20"/>
              </w:rPr>
              <w:t xml:space="preserve"> </w:t>
            </w:r>
            <w:r w:rsidRPr="00204779">
              <w:rPr>
                <w:rFonts w:ascii="Arial" w:hAnsi="Arial" w:cs="Arial"/>
                <w:sz w:val="20"/>
              </w:rPr>
              <w:t>required</w:t>
            </w:r>
            <w:r w:rsidRPr="00204779">
              <w:rPr>
                <w:rFonts w:ascii="Arial" w:hAnsi="Arial" w:cs="Arial"/>
                <w:spacing w:val="-3"/>
                <w:sz w:val="20"/>
              </w:rPr>
              <w:t xml:space="preserve"> </w:t>
            </w:r>
            <w:r w:rsidRPr="00204779">
              <w:rPr>
                <w:rFonts w:ascii="Arial" w:hAnsi="Arial" w:cs="Arial"/>
                <w:sz w:val="20"/>
              </w:rPr>
              <w:t>for</w:t>
            </w:r>
            <w:r w:rsidRPr="00204779">
              <w:rPr>
                <w:rFonts w:ascii="Arial" w:hAnsi="Arial" w:cs="Arial"/>
                <w:spacing w:val="-4"/>
                <w:sz w:val="20"/>
              </w:rPr>
              <w:t xml:space="preserve"> </w:t>
            </w:r>
            <w:r w:rsidRPr="00204779">
              <w:rPr>
                <w:rFonts w:ascii="Arial" w:hAnsi="Arial" w:cs="Arial"/>
                <w:sz w:val="20"/>
              </w:rPr>
              <w:t>a</w:t>
            </w:r>
            <w:r w:rsidRPr="00204779">
              <w:rPr>
                <w:rFonts w:ascii="Arial" w:hAnsi="Arial" w:cs="Arial"/>
                <w:spacing w:val="-4"/>
                <w:sz w:val="20"/>
              </w:rPr>
              <w:t xml:space="preserve"> </w:t>
            </w:r>
            <w:r w:rsidRPr="00204779">
              <w:rPr>
                <w:rFonts w:ascii="Arial" w:hAnsi="Arial" w:cs="Arial"/>
                <w:sz w:val="20"/>
              </w:rPr>
              <w:t>research</w:t>
            </w:r>
            <w:r w:rsidRPr="00204779">
              <w:rPr>
                <w:rFonts w:ascii="Arial" w:hAnsi="Arial" w:cs="Arial"/>
                <w:spacing w:val="-5"/>
                <w:sz w:val="20"/>
              </w:rPr>
              <w:t xml:space="preserve"> </w:t>
            </w:r>
            <w:r w:rsidRPr="00204779">
              <w:rPr>
                <w:rFonts w:ascii="Arial" w:hAnsi="Arial" w:cs="Arial"/>
                <w:sz w:val="20"/>
              </w:rPr>
              <w:t>abstract.</w:t>
            </w:r>
            <w:r w:rsidRPr="00204779">
              <w:rPr>
                <w:rFonts w:ascii="Arial" w:hAnsi="Arial" w:cs="Arial"/>
                <w:spacing w:val="-4"/>
                <w:sz w:val="20"/>
              </w:rPr>
              <w:t xml:space="preserve"> </w:t>
            </w:r>
            <w:r w:rsidRPr="00204779">
              <w:rPr>
                <w:rFonts w:ascii="Arial" w:hAnsi="Arial" w:cs="Arial"/>
                <w:sz w:val="20"/>
              </w:rPr>
              <w:t>The</w:t>
            </w:r>
            <w:r w:rsidRPr="00204779">
              <w:rPr>
                <w:rFonts w:ascii="Arial" w:hAnsi="Arial" w:cs="Arial"/>
                <w:spacing w:val="-4"/>
                <w:sz w:val="20"/>
              </w:rPr>
              <w:t xml:space="preserve"> </w:t>
            </w:r>
            <w:r w:rsidRPr="00204779">
              <w:rPr>
                <w:rFonts w:ascii="Arial" w:hAnsi="Arial" w:cs="Arial"/>
                <w:sz w:val="20"/>
              </w:rPr>
              <w:t>objective,</w:t>
            </w:r>
            <w:r w:rsidRPr="00204779">
              <w:rPr>
                <w:rFonts w:ascii="Arial" w:hAnsi="Arial" w:cs="Arial"/>
                <w:spacing w:val="-3"/>
                <w:sz w:val="20"/>
              </w:rPr>
              <w:t xml:space="preserve"> </w:t>
            </w:r>
            <w:r w:rsidRPr="00204779">
              <w:rPr>
                <w:rFonts w:ascii="Arial" w:hAnsi="Arial" w:cs="Arial"/>
                <w:sz w:val="20"/>
              </w:rPr>
              <w:t>methods,</w:t>
            </w:r>
            <w:r w:rsidRPr="00204779">
              <w:rPr>
                <w:rFonts w:ascii="Arial" w:hAnsi="Arial" w:cs="Arial"/>
                <w:spacing w:val="-4"/>
                <w:sz w:val="20"/>
              </w:rPr>
              <w:t xml:space="preserve"> </w:t>
            </w:r>
            <w:r w:rsidRPr="00204779">
              <w:rPr>
                <w:rFonts w:ascii="Arial" w:hAnsi="Arial" w:cs="Arial"/>
                <w:sz w:val="20"/>
              </w:rPr>
              <w:t>significant</w:t>
            </w:r>
            <w:r w:rsidRPr="00204779">
              <w:rPr>
                <w:rFonts w:ascii="Arial" w:hAnsi="Arial" w:cs="Arial"/>
                <w:spacing w:val="-5"/>
                <w:sz w:val="20"/>
              </w:rPr>
              <w:t xml:space="preserve"> </w:t>
            </w:r>
            <w:r w:rsidRPr="00204779">
              <w:rPr>
                <w:rFonts w:ascii="Arial" w:hAnsi="Arial" w:cs="Arial"/>
                <w:sz w:val="20"/>
              </w:rPr>
              <w:t>findings,</w:t>
            </w:r>
            <w:r w:rsidRPr="00204779">
              <w:rPr>
                <w:rFonts w:ascii="Arial" w:hAnsi="Arial" w:cs="Arial"/>
                <w:spacing w:val="-2"/>
                <w:sz w:val="20"/>
              </w:rPr>
              <w:t xml:space="preserve"> </w:t>
            </w:r>
            <w:r w:rsidRPr="00204779">
              <w:rPr>
                <w:rFonts w:ascii="Arial" w:hAnsi="Arial" w:cs="Arial"/>
                <w:sz w:val="20"/>
              </w:rPr>
              <w:t>and</w:t>
            </w:r>
            <w:r w:rsidRPr="00204779">
              <w:rPr>
                <w:rFonts w:ascii="Arial" w:hAnsi="Arial" w:cs="Arial"/>
                <w:spacing w:val="-3"/>
                <w:sz w:val="20"/>
              </w:rPr>
              <w:t xml:space="preserve"> </w:t>
            </w:r>
            <w:r w:rsidRPr="00204779">
              <w:rPr>
                <w:rFonts w:ascii="Arial" w:hAnsi="Arial" w:cs="Arial"/>
                <w:sz w:val="20"/>
              </w:rPr>
              <w:t>conclusion</w:t>
            </w:r>
            <w:r w:rsidRPr="00204779">
              <w:rPr>
                <w:rFonts w:ascii="Arial" w:hAnsi="Arial" w:cs="Arial"/>
                <w:spacing w:val="-3"/>
                <w:sz w:val="20"/>
              </w:rPr>
              <w:t xml:space="preserve"> </w:t>
            </w:r>
            <w:r w:rsidRPr="00204779">
              <w:rPr>
                <w:rFonts w:ascii="Arial" w:hAnsi="Arial" w:cs="Arial"/>
                <w:sz w:val="20"/>
              </w:rPr>
              <w:t>should all be covered in a brief, 150–250 word academic abstract. The length of this version makes it read more like a part of the entire research than an abstract. Please consider minor revision in the abstract as to its format.</w:t>
            </w:r>
          </w:p>
        </w:tc>
        <w:tc>
          <w:tcPr>
            <w:tcW w:w="6445" w:type="dxa"/>
          </w:tcPr>
          <w:p w14:paraId="1D263191" w14:textId="52D1B46B" w:rsidR="00D02E5B" w:rsidRPr="00204779" w:rsidRDefault="00054FDF">
            <w:pPr>
              <w:pStyle w:val="TableParagraph"/>
              <w:ind w:left="0"/>
              <w:rPr>
                <w:rFonts w:ascii="Arial" w:hAnsi="Arial" w:cs="Arial"/>
                <w:sz w:val="18"/>
              </w:rPr>
            </w:pPr>
            <w:r w:rsidRPr="00204779">
              <w:rPr>
                <w:rFonts w:ascii="Arial" w:hAnsi="Arial" w:cs="Arial"/>
                <w:sz w:val="18"/>
              </w:rPr>
              <w:t>The abstract has been fully revised to meet the journal's requirements. It is now structured clearly into background, aim, design, methodology, key findings, and conclusion. The length has been reduced to within the recommended 150–250 words, the sentences have been simplified, and the most important finding-timeliness of claim disbursement has been emphasized upfront. A brief statement on policy and practical implications has also been added as recommended.</w:t>
            </w:r>
          </w:p>
        </w:tc>
      </w:tr>
      <w:tr w:rsidR="00D02E5B" w:rsidRPr="00204779" w14:paraId="3DB34F05" w14:textId="77777777">
        <w:trPr>
          <w:trHeight w:val="1151"/>
        </w:trPr>
        <w:tc>
          <w:tcPr>
            <w:tcW w:w="5352" w:type="dxa"/>
          </w:tcPr>
          <w:p w14:paraId="3845AB01" w14:textId="77777777" w:rsidR="00D02E5B" w:rsidRPr="00204779" w:rsidRDefault="007B0793">
            <w:pPr>
              <w:pStyle w:val="TableParagraph"/>
              <w:ind w:left="467" w:right="199"/>
              <w:rPr>
                <w:rFonts w:ascii="Arial" w:hAnsi="Arial" w:cs="Arial"/>
                <w:b/>
                <w:sz w:val="20"/>
              </w:rPr>
            </w:pPr>
            <w:r w:rsidRPr="00204779">
              <w:rPr>
                <w:rFonts w:ascii="Arial" w:hAnsi="Arial" w:cs="Arial"/>
                <w:b/>
                <w:sz w:val="20"/>
              </w:rPr>
              <w:t>Is</w:t>
            </w:r>
            <w:r w:rsidRPr="00204779">
              <w:rPr>
                <w:rFonts w:ascii="Arial" w:hAnsi="Arial" w:cs="Arial"/>
                <w:b/>
                <w:spacing w:val="-8"/>
                <w:sz w:val="20"/>
              </w:rPr>
              <w:t xml:space="preserve"> </w:t>
            </w:r>
            <w:r w:rsidRPr="00204779">
              <w:rPr>
                <w:rFonts w:ascii="Arial" w:hAnsi="Arial" w:cs="Arial"/>
                <w:b/>
                <w:sz w:val="20"/>
              </w:rPr>
              <w:t>the</w:t>
            </w:r>
            <w:r w:rsidRPr="00204779">
              <w:rPr>
                <w:rFonts w:ascii="Arial" w:hAnsi="Arial" w:cs="Arial"/>
                <w:b/>
                <w:spacing w:val="-4"/>
                <w:sz w:val="20"/>
              </w:rPr>
              <w:t xml:space="preserve"> </w:t>
            </w:r>
            <w:r w:rsidRPr="00204779">
              <w:rPr>
                <w:rFonts w:ascii="Arial" w:hAnsi="Arial" w:cs="Arial"/>
                <w:b/>
                <w:sz w:val="20"/>
              </w:rPr>
              <w:t>manuscript</w:t>
            </w:r>
            <w:r w:rsidRPr="00204779">
              <w:rPr>
                <w:rFonts w:ascii="Arial" w:hAnsi="Arial" w:cs="Arial"/>
                <w:b/>
                <w:spacing w:val="-7"/>
                <w:sz w:val="20"/>
              </w:rPr>
              <w:t xml:space="preserve"> </w:t>
            </w:r>
            <w:r w:rsidRPr="00204779">
              <w:rPr>
                <w:rFonts w:ascii="Arial" w:hAnsi="Arial" w:cs="Arial"/>
                <w:b/>
                <w:sz w:val="20"/>
              </w:rPr>
              <w:t>scientifically,</w:t>
            </w:r>
            <w:r w:rsidRPr="00204779">
              <w:rPr>
                <w:rFonts w:ascii="Arial" w:hAnsi="Arial" w:cs="Arial"/>
                <w:b/>
                <w:spacing w:val="-7"/>
                <w:sz w:val="20"/>
              </w:rPr>
              <w:t xml:space="preserve"> </w:t>
            </w:r>
            <w:r w:rsidRPr="00204779">
              <w:rPr>
                <w:rFonts w:ascii="Arial" w:hAnsi="Arial" w:cs="Arial"/>
                <w:b/>
                <w:sz w:val="20"/>
              </w:rPr>
              <w:t>correct?</w:t>
            </w:r>
            <w:r w:rsidRPr="00204779">
              <w:rPr>
                <w:rFonts w:ascii="Arial" w:hAnsi="Arial" w:cs="Arial"/>
                <w:b/>
                <w:spacing w:val="-8"/>
                <w:sz w:val="20"/>
              </w:rPr>
              <w:t xml:space="preserve"> </w:t>
            </w:r>
            <w:r w:rsidRPr="00204779">
              <w:rPr>
                <w:rFonts w:ascii="Arial" w:hAnsi="Arial" w:cs="Arial"/>
                <w:b/>
                <w:sz w:val="20"/>
              </w:rPr>
              <w:t>Please</w:t>
            </w:r>
            <w:r w:rsidRPr="00204779">
              <w:rPr>
                <w:rFonts w:ascii="Arial" w:hAnsi="Arial" w:cs="Arial"/>
                <w:b/>
                <w:spacing w:val="-7"/>
                <w:sz w:val="20"/>
              </w:rPr>
              <w:t xml:space="preserve"> </w:t>
            </w:r>
            <w:r w:rsidRPr="00204779">
              <w:rPr>
                <w:rFonts w:ascii="Arial" w:hAnsi="Arial" w:cs="Arial"/>
                <w:b/>
                <w:sz w:val="20"/>
              </w:rPr>
              <w:t xml:space="preserve">write </w:t>
            </w:r>
            <w:r w:rsidRPr="00204779">
              <w:rPr>
                <w:rFonts w:ascii="Arial" w:hAnsi="Arial" w:cs="Arial"/>
                <w:b/>
                <w:spacing w:val="-2"/>
                <w:sz w:val="20"/>
              </w:rPr>
              <w:t>here.</w:t>
            </w:r>
          </w:p>
        </w:tc>
        <w:tc>
          <w:tcPr>
            <w:tcW w:w="9356" w:type="dxa"/>
          </w:tcPr>
          <w:p w14:paraId="63BE0BCB" w14:textId="77777777" w:rsidR="00D02E5B" w:rsidRPr="00204779" w:rsidRDefault="007B0793">
            <w:pPr>
              <w:pStyle w:val="TableParagraph"/>
              <w:ind w:left="108" w:right="137"/>
              <w:rPr>
                <w:rFonts w:ascii="Arial" w:hAnsi="Arial" w:cs="Arial"/>
                <w:sz w:val="20"/>
              </w:rPr>
            </w:pPr>
            <w:r w:rsidRPr="00204779">
              <w:rPr>
                <w:rFonts w:ascii="Arial" w:hAnsi="Arial" w:cs="Arial"/>
                <w:sz w:val="20"/>
              </w:rPr>
              <w:t>The work is sound from a scientific standpoint, using suitable research methodology and data collection techniques. Both the severity of responses and the ranking of limitations have been precisely determined. Every aspect</w:t>
            </w:r>
            <w:r w:rsidRPr="00204779">
              <w:rPr>
                <w:rFonts w:ascii="Arial" w:hAnsi="Arial" w:cs="Arial"/>
                <w:spacing w:val="-4"/>
                <w:sz w:val="20"/>
              </w:rPr>
              <w:t xml:space="preserve"> </w:t>
            </w:r>
            <w:r w:rsidRPr="00204779">
              <w:rPr>
                <w:rFonts w:ascii="Arial" w:hAnsi="Arial" w:cs="Arial"/>
                <w:sz w:val="20"/>
              </w:rPr>
              <w:t>of</w:t>
            </w:r>
            <w:r w:rsidRPr="00204779">
              <w:rPr>
                <w:rFonts w:ascii="Arial" w:hAnsi="Arial" w:cs="Arial"/>
                <w:spacing w:val="-5"/>
                <w:sz w:val="20"/>
              </w:rPr>
              <w:t xml:space="preserve"> </w:t>
            </w:r>
            <w:r w:rsidRPr="00204779">
              <w:rPr>
                <w:rFonts w:ascii="Arial" w:hAnsi="Arial" w:cs="Arial"/>
                <w:sz w:val="20"/>
              </w:rPr>
              <w:t>the</w:t>
            </w:r>
            <w:r w:rsidRPr="00204779">
              <w:rPr>
                <w:rFonts w:ascii="Arial" w:hAnsi="Arial" w:cs="Arial"/>
                <w:spacing w:val="-3"/>
                <w:sz w:val="20"/>
              </w:rPr>
              <w:t xml:space="preserve"> </w:t>
            </w:r>
            <w:r w:rsidRPr="00204779">
              <w:rPr>
                <w:rFonts w:ascii="Arial" w:hAnsi="Arial" w:cs="Arial"/>
                <w:sz w:val="20"/>
              </w:rPr>
              <w:t>study</w:t>
            </w:r>
            <w:r w:rsidRPr="00204779">
              <w:rPr>
                <w:rFonts w:ascii="Arial" w:hAnsi="Arial" w:cs="Arial"/>
                <w:spacing w:val="-4"/>
                <w:sz w:val="20"/>
              </w:rPr>
              <w:t xml:space="preserve"> </w:t>
            </w:r>
            <w:r w:rsidRPr="00204779">
              <w:rPr>
                <w:rFonts w:ascii="Arial" w:hAnsi="Arial" w:cs="Arial"/>
                <w:sz w:val="20"/>
              </w:rPr>
              <w:t>is</w:t>
            </w:r>
            <w:r w:rsidRPr="00204779">
              <w:rPr>
                <w:rFonts w:ascii="Arial" w:hAnsi="Arial" w:cs="Arial"/>
                <w:spacing w:val="-4"/>
                <w:sz w:val="20"/>
              </w:rPr>
              <w:t xml:space="preserve"> </w:t>
            </w:r>
            <w:r w:rsidRPr="00204779">
              <w:rPr>
                <w:rFonts w:ascii="Arial" w:hAnsi="Arial" w:cs="Arial"/>
                <w:sz w:val="20"/>
              </w:rPr>
              <w:t>discussed</w:t>
            </w:r>
            <w:r w:rsidRPr="00204779">
              <w:rPr>
                <w:rFonts w:ascii="Arial" w:hAnsi="Arial" w:cs="Arial"/>
                <w:spacing w:val="-2"/>
                <w:sz w:val="20"/>
              </w:rPr>
              <w:t xml:space="preserve"> </w:t>
            </w:r>
            <w:r w:rsidRPr="00204779">
              <w:rPr>
                <w:rFonts w:ascii="Arial" w:hAnsi="Arial" w:cs="Arial"/>
                <w:sz w:val="20"/>
              </w:rPr>
              <w:t>in</w:t>
            </w:r>
            <w:r w:rsidRPr="00204779">
              <w:rPr>
                <w:rFonts w:ascii="Arial" w:hAnsi="Arial" w:cs="Arial"/>
                <w:spacing w:val="-5"/>
                <w:sz w:val="20"/>
              </w:rPr>
              <w:t xml:space="preserve"> </w:t>
            </w:r>
            <w:r w:rsidRPr="00204779">
              <w:rPr>
                <w:rFonts w:ascii="Arial" w:hAnsi="Arial" w:cs="Arial"/>
                <w:sz w:val="20"/>
              </w:rPr>
              <w:t>a</w:t>
            </w:r>
            <w:r w:rsidRPr="00204779">
              <w:rPr>
                <w:rFonts w:ascii="Arial" w:hAnsi="Arial" w:cs="Arial"/>
                <w:spacing w:val="-3"/>
                <w:sz w:val="20"/>
              </w:rPr>
              <w:t xml:space="preserve"> </w:t>
            </w:r>
            <w:r w:rsidRPr="00204779">
              <w:rPr>
                <w:rFonts w:ascii="Arial" w:hAnsi="Arial" w:cs="Arial"/>
                <w:sz w:val="20"/>
              </w:rPr>
              <w:t>transparent</w:t>
            </w:r>
            <w:r w:rsidRPr="00204779">
              <w:rPr>
                <w:rFonts w:ascii="Arial" w:hAnsi="Arial" w:cs="Arial"/>
                <w:spacing w:val="-4"/>
                <w:sz w:val="20"/>
              </w:rPr>
              <w:t xml:space="preserve"> </w:t>
            </w:r>
            <w:r w:rsidRPr="00204779">
              <w:rPr>
                <w:rFonts w:ascii="Arial" w:hAnsi="Arial" w:cs="Arial"/>
                <w:sz w:val="20"/>
              </w:rPr>
              <w:t>and</w:t>
            </w:r>
            <w:r w:rsidRPr="00204779">
              <w:rPr>
                <w:rFonts w:ascii="Arial" w:hAnsi="Arial" w:cs="Arial"/>
                <w:spacing w:val="-2"/>
                <w:sz w:val="20"/>
              </w:rPr>
              <w:t xml:space="preserve"> </w:t>
            </w:r>
            <w:r w:rsidRPr="00204779">
              <w:rPr>
                <w:rFonts w:ascii="Arial" w:hAnsi="Arial" w:cs="Arial"/>
                <w:sz w:val="20"/>
              </w:rPr>
              <w:t>scientific</w:t>
            </w:r>
            <w:r w:rsidRPr="00204779">
              <w:rPr>
                <w:rFonts w:ascii="Arial" w:hAnsi="Arial" w:cs="Arial"/>
                <w:spacing w:val="-1"/>
                <w:sz w:val="20"/>
              </w:rPr>
              <w:t xml:space="preserve"> </w:t>
            </w:r>
            <w:r w:rsidRPr="00204779">
              <w:rPr>
                <w:rFonts w:ascii="Arial" w:hAnsi="Arial" w:cs="Arial"/>
                <w:sz w:val="20"/>
              </w:rPr>
              <w:t>manner.</w:t>
            </w:r>
            <w:r w:rsidRPr="00204779">
              <w:rPr>
                <w:rFonts w:ascii="Arial" w:hAnsi="Arial" w:cs="Arial"/>
                <w:spacing w:val="-3"/>
                <w:sz w:val="20"/>
              </w:rPr>
              <w:t xml:space="preserve"> </w:t>
            </w:r>
            <w:r w:rsidRPr="00204779">
              <w:rPr>
                <w:rFonts w:ascii="Arial" w:hAnsi="Arial" w:cs="Arial"/>
                <w:sz w:val="20"/>
              </w:rPr>
              <w:t>However,</w:t>
            </w:r>
            <w:r w:rsidRPr="00204779">
              <w:rPr>
                <w:rFonts w:ascii="Arial" w:hAnsi="Arial" w:cs="Arial"/>
                <w:spacing w:val="-3"/>
                <w:sz w:val="20"/>
              </w:rPr>
              <w:t xml:space="preserve"> </w:t>
            </w:r>
            <w:r w:rsidRPr="00204779">
              <w:rPr>
                <w:rFonts w:ascii="Arial" w:hAnsi="Arial" w:cs="Arial"/>
                <w:sz w:val="20"/>
              </w:rPr>
              <w:t>since</w:t>
            </w:r>
            <w:r w:rsidRPr="00204779">
              <w:rPr>
                <w:rFonts w:ascii="Arial" w:hAnsi="Arial" w:cs="Arial"/>
                <w:spacing w:val="-3"/>
                <w:sz w:val="20"/>
              </w:rPr>
              <w:t xml:space="preserve"> </w:t>
            </w:r>
            <w:r w:rsidRPr="00204779">
              <w:rPr>
                <w:rFonts w:ascii="Arial" w:hAnsi="Arial" w:cs="Arial"/>
                <w:sz w:val="20"/>
              </w:rPr>
              <w:t>current</w:t>
            </w:r>
            <w:r w:rsidRPr="00204779">
              <w:rPr>
                <w:rFonts w:ascii="Arial" w:hAnsi="Arial" w:cs="Arial"/>
                <w:spacing w:val="-4"/>
                <w:sz w:val="20"/>
              </w:rPr>
              <w:t xml:space="preserve"> </w:t>
            </w:r>
            <w:r w:rsidRPr="00204779">
              <w:rPr>
                <w:rFonts w:ascii="Arial" w:hAnsi="Arial" w:cs="Arial"/>
                <w:sz w:val="20"/>
              </w:rPr>
              <w:t>literature</w:t>
            </w:r>
            <w:r w:rsidRPr="00204779">
              <w:rPr>
                <w:rFonts w:ascii="Arial" w:hAnsi="Arial" w:cs="Arial"/>
                <w:spacing w:val="-3"/>
                <w:sz w:val="20"/>
              </w:rPr>
              <w:t xml:space="preserve"> </w:t>
            </w:r>
            <w:r w:rsidRPr="00204779">
              <w:rPr>
                <w:rFonts w:ascii="Arial" w:hAnsi="Arial" w:cs="Arial"/>
                <w:sz w:val="20"/>
              </w:rPr>
              <w:t>is</w:t>
            </w:r>
            <w:r w:rsidRPr="00204779">
              <w:rPr>
                <w:rFonts w:ascii="Arial" w:hAnsi="Arial" w:cs="Arial"/>
                <w:spacing w:val="-4"/>
                <w:sz w:val="20"/>
              </w:rPr>
              <w:t xml:space="preserve"> </w:t>
            </w:r>
            <w:r w:rsidRPr="00204779">
              <w:rPr>
                <w:rFonts w:ascii="Arial" w:hAnsi="Arial" w:cs="Arial"/>
                <w:sz w:val="20"/>
              </w:rPr>
              <w:t>crucial for sustaining and contextualizing the research findings, it is advised to incorporate more recent references.</w:t>
            </w:r>
          </w:p>
        </w:tc>
        <w:tc>
          <w:tcPr>
            <w:tcW w:w="6445" w:type="dxa"/>
          </w:tcPr>
          <w:p w14:paraId="0CD76110" w14:textId="71583FA8" w:rsidR="00D02E5B" w:rsidRPr="00204779" w:rsidRDefault="00054FDF">
            <w:pPr>
              <w:pStyle w:val="TableParagraph"/>
              <w:ind w:left="0"/>
              <w:rPr>
                <w:rFonts w:ascii="Arial" w:hAnsi="Arial" w:cs="Arial"/>
                <w:sz w:val="18"/>
              </w:rPr>
            </w:pPr>
            <w:r w:rsidRPr="00204779">
              <w:rPr>
                <w:rFonts w:ascii="Arial" w:hAnsi="Arial" w:cs="Arial"/>
                <w:sz w:val="18"/>
              </w:rPr>
              <w:t>Thank you for acknowledging the scientific rigor of the work. As suggested, the manuscript has now been updated with more recent literature to strengthen the contextual and theoretical foundation of the study. Additional explanations regarding sampling justification and analytical procedures have been included to enhance clarity and academic objectivity.</w:t>
            </w:r>
          </w:p>
        </w:tc>
      </w:tr>
      <w:tr w:rsidR="00D02E5B" w:rsidRPr="00204779" w14:paraId="02C3EC53" w14:textId="77777777">
        <w:trPr>
          <w:trHeight w:val="1149"/>
        </w:trPr>
        <w:tc>
          <w:tcPr>
            <w:tcW w:w="5352" w:type="dxa"/>
          </w:tcPr>
          <w:p w14:paraId="22EB531A" w14:textId="77777777" w:rsidR="00D02E5B" w:rsidRPr="00204779" w:rsidRDefault="007B0793">
            <w:pPr>
              <w:pStyle w:val="TableParagraph"/>
              <w:ind w:left="467" w:right="199"/>
              <w:rPr>
                <w:rFonts w:ascii="Arial" w:hAnsi="Arial" w:cs="Arial"/>
                <w:b/>
                <w:sz w:val="20"/>
              </w:rPr>
            </w:pPr>
            <w:r w:rsidRPr="00204779">
              <w:rPr>
                <w:rFonts w:ascii="Arial" w:hAnsi="Arial" w:cs="Arial"/>
                <w:b/>
                <w:sz w:val="20"/>
              </w:rPr>
              <w:t>Are</w:t>
            </w:r>
            <w:r w:rsidRPr="00204779">
              <w:rPr>
                <w:rFonts w:ascii="Arial" w:hAnsi="Arial" w:cs="Arial"/>
                <w:b/>
                <w:spacing w:val="-5"/>
                <w:sz w:val="20"/>
              </w:rPr>
              <w:t xml:space="preserve"> </w:t>
            </w:r>
            <w:r w:rsidRPr="00204779">
              <w:rPr>
                <w:rFonts w:ascii="Arial" w:hAnsi="Arial" w:cs="Arial"/>
                <w:b/>
                <w:sz w:val="20"/>
              </w:rPr>
              <w:t>the</w:t>
            </w:r>
            <w:r w:rsidRPr="00204779">
              <w:rPr>
                <w:rFonts w:ascii="Arial" w:hAnsi="Arial" w:cs="Arial"/>
                <w:b/>
                <w:spacing w:val="-5"/>
                <w:sz w:val="20"/>
              </w:rPr>
              <w:t xml:space="preserve"> </w:t>
            </w:r>
            <w:r w:rsidRPr="00204779">
              <w:rPr>
                <w:rFonts w:ascii="Arial" w:hAnsi="Arial" w:cs="Arial"/>
                <w:b/>
                <w:sz w:val="20"/>
              </w:rPr>
              <w:t>references</w:t>
            </w:r>
            <w:r w:rsidRPr="00204779">
              <w:rPr>
                <w:rFonts w:ascii="Arial" w:hAnsi="Arial" w:cs="Arial"/>
                <w:b/>
                <w:spacing w:val="-6"/>
                <w:sz w:val="20"/>
              </w:rPr>
              <w:t xml:space="preserve"> </w:t>
            </w:r>
            <w:r w:rsidRPr="00204779">
              <w:rPr>
                <w:rFonts w:ascii="Arial" w:hAnsi="Arial" w:cs="Arial"/>
                <w:b/>
                <w:sz w:val="20"/>
              </w:rPr>
              <w:t>sufficient</w:t>
            </w:r>
            <w:r w:rsidRPr="00204779">
              <w:rPr>
                <w:rFonts w:ascii="Arial" w:hAnsi="Arial" w:cs="Arial"/>
                <w:b/>
                <w:spacing w:val="-2"/>
                <w:sz w:val="20"/>
              </w:rPr>
              <w:t xml:space="preserve"> </w:t>
            </w:r>
            <w:r w:rsidRPr="00204779">
              <w:rPr>
                <w:rFonts w:ascii="Arial" w:hAnsi="Arial" w:cs="Arial"/>
                <w:b/>
                <w:sz w:val="20"/>
              </w:rPr>
              <w:t>and</w:t>
            </w:r>
            <w:r w:rsidRPr="00204779">
              <w:rPr>
                <w:rFonts w:ascii="Arial" w:hAnsi="Arial" w:cs="Arial"/>
                <w:b/>
                <w:spacing w:val="-6"/>
                <w:sz w:val="20"/>
              </w:rPr>
              <w:t xml:space="preserve"> </w:t>
            </w:r>
            <w:r w:rsidRPr="00204779">
              <w:rPr>
                <w:rFonts w:ascii="Arial" w:hAnsi="Arial" w:cs="Arial"/>
                <w:b/>
                <w:sz w:val="20"/>
              </w:rPr>
              <w:t>recent?</w:t>
            </w:r>
            <w:r w:rsidRPr="00204779">
              <w:rPr>
                <w:rFonts w:ascii="Arial" w:hAnsi="Arial" w:cs="Arial"/>
                <w:b/>
                <w:spacing w:val="-4"/>
                <w:sz w:val="20"/>
              </w:rPr>
              <w:t xml:space="preserve"> </w:t>
            </w:r>
            <w:r w:rsidRPr="00204779">
              <w:rPr>
                <w:rFonts w:ascii="Arial" w:hAnsi="Arial" w:cs="Arial"/>
                <w:b/>
                <w:sz w:val="20"/>
              </w:rPr>
              <w:t>If</w:t>
            </w:r>
            <w:r w:rsidRPr="00204779">
              <w:rPr>
                <w:rFonts w:ascii="Arial" w:hAnsi="Arial" w:cs="Arial"/>
                <w:b/>
                <w:spacing w:val="-5"/>
                <w:sz w:val="20"/>
              </w:rPr>
              <w:t xml:space="preserve"> </w:t>
            </w:r>
            <w:r w:rsidRPr="00204779">
              <w:rPr>
                <w:rFonts w:ascii="Arial" w:hAnsi="Arial" w:cs="Arial"/>
                <w:b/>
                <w:sz w:val="20"/>
              </w:rPr>
              <w:t>you</w:t>
            </w:r>
            <w:r w:rsidRPr="00204779">
              <w:rPr>
                <w:rFonts w:ascii="Arial" w:hAnsi="Arial" w:cs="Arial"/>
                <w:b/>
                <w:spacing w:val="-6"/>
                <w:sz w:val="20"/>
              </w:rPr>
              <w:t xml:space="preserve"> </w:t>
            </w:r>
            <w:r w:rsidRPr="00204779">
              <w:rPr>
                <w:rFonts w:ascii="Arial" w:hAnsi="Arial" w:cs="Arial"/>
                <w:b/>
                <w:sz w:val="20"/>
              </w:rPr>
              <w:t>have suggestions of additional references, please mention them in the review form.</w:t>
            </w:r>
          </w:p>
        </w:tc>
        <w:tc>
          <w:tcPr>
            <w:tcW w:w="9356" w:type="dxa"/>
          </w:tcPr>
          <w:p w14:paraId="38DFCF95" w14:textId="77777777" w:rsidR="00D02E5B" w:rsidRPr="00204779" w:rsidRDefault="007B0793">
            <w:pPr>
              <w:pStyle w:val="TableParagraph"/>
              <w:ind w:left="108" w:right="171"/>
              <w:rPr>
                <w:rFonts w:ascii="Arial" w:hAnsi="Arial" w:cs="Arial"/>
                <w:sz w:val="20"/>
              </w:rPr>
            </w:pPr>
            <w:r w:rsidRPr="00204779">
              <w:rPr>
                <w:rFonts w:ascii="Arial" w:hAnsi="Arial" w:cs="Arial"/>
                <w:sz w:val="20"/>
              </w:rPr>
              <w:t>The current references are obsolete. For academic objectivity, the publication dates of the reference materials should be within 10 years from the date of the study. To guarantee that the study is current, pertinent, and reliable,</w:t>
            </w:r>
            <w:r w:rsidRPr="00204779">
              <w:rPr>
                <w:rFonts w:ascii="Arial" w:hAnsi="Arial" w:cs="Arial"/>
                <w:spacing w:val="-3"/>
                <w:sz w:val="20"/>
              </w:rPr>
              <w:t xml:space="preserve"> </w:t>
            </w:r>
            <w:r w:rsidRPr="00204779">
              <w:rPr>
                <w:rFonts w:ascii="Arial" w:hAnsi="Arial" w:cs="Arial"/>
                <w:sz w:val="20"/>
              </w:rPr>
              <w:t>sources</w:t>
            </w:r>
            <w:r w:rsidRPr="00204779">
              <w:rPr>
                <w:rFonts w:ascii="Arial" w:hAnsi="Arial" w:cs="Arial"/>
                <w:spacing w:val="-4"/>
                <w:sz w:val="20"/>
              </w:rPr>
              <w:t xml:space="preserve"> </w:t>
            </w:r>
            <w:r w:rsidRPr="00204779">
              <w:rPr>
                <w:rFonts w:ascii="Arial" w:hAnsi="Arial" w:cs="Arial"/>
                <w:sz w:val="20"/>
              </w:rPr>
              <w:t>should</w:t>
            </w:r>
            <w:r w:rsidRPr="00204779">
              <w:rPr>
                <w:rFonts w:ascii="Arial" w:hAnsi="Arial" w:cs="Arial"/>
                <w:spacing w:val="-2"/>
                <w:sz w:val="20"/>
              </w:rPr>
              <w:t xml:space="preserve"> </w:t>
            </w:r>
            <w:r w:rsidRPr="00204779">
              <w:rPr>
                <w:rFonts w:ascii="Arial" w:hAnsi="Arial" w:cs="Arial"/>
                <w:sz w:val="20"/>
              </w:rPr>
              <w:t>ideally</w:t>
            </w:r>
            <w:r w:rsidRPr="00204779">
              <w:rPr>
                <w:rFonts w:ascii="Arial" w:hAnsi="Arial" w:cs="Arial"/>
                <w:spacing w:val="-4"/>
                <w:sz w:val="20"/>
              </w:rPr>
              <w:t xml:space="preserve"> </w:t>
            </w:r>
            <w:r w:rsidRPr="00204779">
              <w:rPr>
                <w:rFonts w:ascii="Arial" w:hAnsi="Arial" w:cs="Arial"/>
                <w:sz w:val="20"/>
              </w:rPr>
              <w:t>be</w:t>
            </w:r>
            <w:r w:rsidRPr="00204779">
              <w:rPr>
                <w:rFonts w:ascii="Arial" w:hAnsi="Arial" w:cs="Arial"/>
                <w:spacing w:val="-3"/>
                <w:sz w:val="20"/>
              </w:rPr>
              <w:t xml:space="preserve"> </w:t>
            </w:r>
            <w:r w:rsidRPr="00204779">
              <w:rPr>
                <w:rFonts w:ascii="Arial" w:hAnsi="Arial" w:cs="Arial"/>
                <w:sz w:val="20"/>
              </w:rPr>
              <w:t>from</w:t>
            </w:r>
            <w:r w:rsidRPr="00204779">
              <w:rPr>
                <w:rFonts w:ascii="Arial" w:hAnsi="Arial" w:cs="Arial"/>
                <w:spacing w:val="-7"/>
                <w:sz w:val="20"/>
              </w:rPr>
              <w:t xml:space="preserve"> </w:t>
            </w:r>
            <w:r w:rsidRPr="00204779">
              <w:rPr>
                <w:rFonts w:ascii="Arial" w:hAnsi="Arial" w:cs="Arial"/>
                <w:sz w:val="20"/>
              </w:rPr>
              <w:t>2015</w:t>
            </w:r>
            <w:r w:rsidRPr="00204779">
              <w:rPr>
                <w:rFonts w:ascii="Arial" w:hAnsi="Arial" w:cs="Arial"/>
                <w:spacing w:val="-2"/>
                <w:sz w:val="20"/>
              </w:rPr>
              <w:t xml:space="preserve"> </w:t>
            </w:r>
            <w:r w:rsidRPr="00204779">
              <w:rPr>
                <w:rFonts w:ascii="Arial" w:hAnsi="Arial" w:cs="Arial"/>
                <w:sz w:val="20"/>
              </w:rPr>
              <w:t>onward.</w:t>
            </w:r>
            <w:r w:rsidRPr="00204779">
              <w:rPr>
                <w:rFonts w:ascii="Arial" w:hAnsi="Arial" w:cs="Arial"/>
                <w:spacing w:val="-3"/>
                <w:sz w:val="20"/>
              </w:rPr>
              <w:t xml:space="preserve"> </w:t>
            </w:r>
            <w:r w:rsidRPr="00204779">
              <w:rPr>
                <w:rFonts w:ascii="Arial" w:hAnsi="Arial" w:cs="Arial"/>
                <w:sz w:val="20"/>
              </w:rPr>
              <w:t>Please</w:t>
            </w:r>
            <w:r w:rsidRPr="00204779">
              <w:rPr>
                <w:rFonts w:ascii="Arial" w:hAnsi="Arial" w:cs="Arial"/>
                <w:spacing w:val="-3"/>
                <w:sz w:val="20"/>
              </w:rPr>
              <w:t xml:space="preserve"> </w:t>
            </w:r>
            <w:r w:rsidRPr="00204779">
              <w:rPr>
                <w:rFonts w:ascii="Arial" w:hAnsi="Arial" w:cs="Arial"/>
                <w:sz w:val="20"/>
              </w:rPr>
              <w:t>check</w:t>
            </w:r>
            <w:r w:rsidRPr="00204779">
              <w:rPr>
                <w:rFonts w:ascii="Arial" w:hAnsi="Arial" w:cs="Arial"/>
                <w:spacing w:val="-2"/>
                <w:sz w:val="20"/>
              </w:rPr>
              <w:t xml:space="preserve"> </w:t>
            </w:r>
            <w:r w:rsidRPr="00204779">
              <w:rPr>
                <w:rFonts w:ascii="Arial" w:hAnsi="Arial" w:cs="Arial"/>
                <w:sz w:val="20"/>
              </w:rPr>
              <w:t>your</w:t>
            </w:r>
            <w:r w:rsidRPr="00204779">
              <w:rPr>
                <w:rFonts w:ascii="Arial" w:hAnsi="Arial" w:cs="Arial"/>
                <w:spacing w:val="-3"/>
                <w:sz w:val="20"/>
              </w:rPr>
              <w:t xml:space="preserve"> </w:t>
            </w:r>
            <w:r w:rsidRPr="00204779">
              <w:rPr>
                <w:rFonts w:ascii="Arial" w:hAnsi="Arial" w:cs="Arial"/>
                <w:sz w:val="20"/>
              </w:rPr>
              <w:t>list</w:t>
            </w:r>
            <w:r w:rsidRPr="00204779">
              <w:rPr>
                <w:rFonts w:ascii="Arial" w:hAnsi="Arial" w:cs="Arial"/>
                <w:spacing w:val="-4"/>
                <w:sz w:val="20"/>
              </w:rPr>
              <w:t xml:space="preserve"> </w:t>
            </w:r>
            <w:r w:rsidRPr="00204779">
              <w:rPr>
                <w:rFonts w:ascii="Arial" w:hAnsi="Arial" w:cs="Arial"/>
                <w:sz w:val="20"/>
              </w:rPr>
              <w:t>of</w:t>
            </w:r>
            <w:r w:rsidRPr="00204779">
              <w:rPr>
                <w:rFonts w:ascii="Arial" w:hAnsi="Arial" w:cs="Arial"/>
                <w:spacing w:val="-5"/>
                <w:sz w:val="20"/>
              </w:rPr>
              <w:t xml:space="preserve"> </w:t>
            </w:r>
            <w:r w:rsidRPr="00204779">
              <w:rPr>
                <w:rFonts w:ascii="Arial" w:hAnsi="Arial" w:cs="Arial"/>
                <w:sz w:val="20"/>
              </w:rPr>
              <w:t>references</w:t>
            </w:r>
            <w:r w:rsidRPr="00204779">
              <w:rPr>
                <w:rFonts w:ascii="Arial" w:hAnsi="Arial" w:cs="Arial"/>
                <w:spacing w:val="-1"/>
                <w:sz w:val="20"/>
              </w:rPr>
              <w:t xml:space="preserve"> </w:t>
            </w:r>
            <w:r w:rsidRPr="00204779">
              <w:rPr>
                <w:rFonts w:ascii="Arial" w:hAnsi="Arial" w:cs="Arial"/>
                <w:sz w:val="20"/>
              </w:rPr>
              <w:t>and</w:t>
            </w:r>
            <w:r w:rsidRPr="00204779">
              <w:rPr>
                <w:rFonts w:ascii="Arial" w:hAnsi="Arial" w:cs="Arial"/>
                <w:spacing w:val="-2"/>
                <w:sz w:val="20"/>
              </w:rPr>
              <w:t xml:space="preserve"> </w:t>
            </w:r>
            <w:r w:rsidRPr="00204779">
              <w:rPr>
                <w:rFonts w:ascii="Arial" w:hAnsi="Arial" w:cs="Arial"/>
                <w:sz w:val="20"/>
              </w:rPr>
              <w:t>add</w:t>
            </w:r>
            <w:r w:rsidRPr="00204779">
              <w:rPr>
                <w:rFonts w:ascii="Arial" w:hAnsi="Arial" w:cs="Arial"/>
                <w:spacing w:val="-2"/>
                <w:sz w:val="20"/>
              </w:rPr>
              <w:t xml:space="preserve"> </w:t>
            </w:r>
            <w:r w:rsidRPr="00204779">
              <w:rPr>
                <w:rFonts w:ascii="Arial" w:hAnsi="Arial" w:cs="Arial"/>
                <w:sz w:val="20"/>
              </w:rPr>
              <w:t>more</w:t>
            </w:r>
            <w:r w:rsidRPr="00204779">
              <w:rPr>
                <w:rFonts w:ascii="Arial" w:hAnsi="Arial" w:cs="Arial"/>
                <w:spacing w:val="-3"/>
                <w:sz w:val="20"/>
              </w:rPr>
              <w:t xml:space="preserve"> </w:t>
            </w:r>
            <w:r w:rsidRPr="00204779">
              <w:rPr>
                <w:rFonts w:ascii="Arial" w:hAnsi="Arial" w:cs="Arial"/>
                <w:sz w:val="20"/>
              </w:rPr>
              <w:t>recent sources. A minimum of fifteen references, including books and journals, should be included in the study.</w:t>
            </w:r>
          </w:p>
        </w:tc>
        <w:tc>
          <w:tcPr>
            <w:tcW w:w="6445" w:type="dxa"/>
          </w:tcPr>
          <w:p w14:paraId="7D2B5760" w14:textId="2B08463E" w:rsidR="00D02E5B" w:rsidRPr="00204779" w:rsidRDefault="00054FDF">
            <w:pPr>
              <w:pStyle w:val="TableParagraph"/>
              <w:ind w:left="0"/>
              <w:rPr>
                <w:rFonts w:ascii="Arial" w:hAnsi="Arial" w:cs="Arial"/>
                <w:sz w:val="18"/>
              </w:rPr>
            </w:pPr>
            <w:r w:rsidRPr="00204779">
              <w:rPr>
                <w:rFonts w:ascii="Arial" w:hAnsi="Arial" w:cs="Arial"/>
                <w:sz w:val="18"/>
              </w:rPr>
              <w:t>As recommended, obsolete references have been replaced or supplemented with recent and relevant publications from 2015–2024. A total of 15 new, up-to-date references have been added, including journal articles, policy reports, and sectoral studies related to crop insurance, climate risks, digitalisation of claim processing, and constraints faced by smallholder farmers. All added sources are directly relevant to the study and improve the manuscript’s academic robustness.</w:t>
            </w:r>
          </w:p>
        </w:tc>
      </w:tr>
      <w:tr w:rsidR="00D02E5B" w:rsidRPr="00204779" w14:paraId="51347F47" w14:textId="77777777">
        <w:trPr>
          <w:trHeight w:val="688"/>
        </w:trPr>
        <w:tc>
          <w:tcPr>
            <w:tcW w:w="5352" w:type="dxa"/>
          </w:tcPr>
          <w:p w14:paraId="314DD5BD" w14:textId="77777777" w:rsidR="00D02E5B" w:rsidRPr="00204779" w:rsidRDefault="007B0793">
            <w:pPr>
              <w:pStyle w:val="TableParagraph"/>
              <w:ind w:left="467" w:right="199"/>
              <w:rPr>
                <w:rFonts w:ascii="Arial" w:hAnsi="Arial" w:cs="Arial"/>
                <w:b/>
                <w:sz w:val="20"/>
              </w:rPr>
            </w:pPr>
            <w:r w:rsidRPr="00204779">
              <w:rPr>
                <w:rFonts w:ascii="Arial" w:hAnsi="Arial" w:cs="Arial"/>
                <w:b/>
                <w:sz w:val="20"/>
              </w:rPr>
              <w:t>Is</w:t>
            </w:r>
            <w:r w:rsidRPr="00204779">
              <w:rPr>
                <w:rFonts w:ascii="Arial" w:hAnsi="Arial" w:cs="Arial"/>
                <w:b/>
                <w:spacing w:val="-7"/>
                <w:sz w:val="20"/>
              </w:rPr>
              <w:t xml:space="preserve"> </w:t>
            </w:r>
            <w:r w:rsidRPr="00204779">
              <w:rPr>
                <w:rFonts w:ascii="Arial" w:hAnsi="Arial" w:cs="Arial"/>
                <w:b/>
                <w:sz w:val="20"/>
              </w:rPr>
              <w:t>the</w:t>
            </w:r>
            <w:r w:rsidRPr="00204779">
              <w:rPr>
                <w:rFonts w:ascii="Arial" w:hAnsi="Arial" w:cs="Arial"/>
                <w:b/>
                <w:spacing w:val="-5"/>
                <w:sz w:val="20"/>
              </w:rPr>
              <w:t xml:space="preserve"> </w:t>
            </w:r>
            <w:r w:rsidRPr="00204779">
              <w:rPr>
                <w:rFonts w:ascii="Arial" w:hAnsi="Arial" w:cs="Arial"/>
                <w:b/>
                <w:sz w:val="20"/>
              </w:rPr>
              <w:t>language/English</w:t>
            </w:r>
            <w:r w:rsidRPr="00204779">
              <w:rPr>
                <w:rFonts w:ascii="Arial" w:hAnsi="Arial" w:cs="Arial"/>
                <w:b/>
                <w:spacing w:val="-7"/>
                <w:sz w:val="20"/>
              </w:rPr>
              <w:t xml:space="preserve"> </w:t>
            </w:r>
            <w:r w:rsidRPr="00204779">
              <w:rPr>
                <w:rFonts w:ascii="Arial" w:hAnsi="Arial" w:cs="Arial"/>
                <w:b/>
                <w:sz w:val="20"/>
              </w:rPr>
              <w:t>quality</w:t>
            </w:r>
            <w:r w:rsidRPr="00204779">
              <w:rPr>
                <w:rFonts w:ascii="Arial" w:hAnsi="Arial" w:cs="Arial"/>
                <w:b/>
                <w:spacing w:val="-5"/>
                <w:sz w:val="20"/>
              </w:rPr>
              <w:t xml:space="preserve"> </w:t>
            </w:r>
            <w:r w:rsidRPr="00204779">
              <w:rPr>
                <w:rFonts w:ascii="Arial" w:hAnsi="Arial" w:cs="Arial"/>
                <w:b/>
                <w:sz w:val="20"/>
              </w:rPr>
              <w:t>of</w:t>
            </w:r>
            <w:r w:rsidRPr="00204779">
              <w:rPr>
                <w:rFonts w:ascii="Arial" w:hAnsi="Arial" w:cs="Arial"/>
                <w:b/>
                <w:spacing w:val="-8"/>
                <w:sz w:val="20"/>
              </w:rPr>
              <w:t xml:space="preserve"> </w:t>
            </w:r>
            <w:r w:rsidRPr="00204779">
              <w:rPr>
                <w:rFonts w:ascii="Arial" w:hAnsi="Arial" w:cs="Arial"/>
                <w:b/>
                <w:sz w:val="20"/>
              </w:rPr>
              <w:t>the</w:t>
            </w:r>
            <w:r w:rsidRPr="00204779">
              <w:rPr>
                <w:rFonts w:ascii="Arial" w:hAnsi="Arial" w:cs="Arial"/>
                <w:b/>
                <w:spacing w:val="-6"/>
                <w:sz w:val="20"/>
              </w:rPr>
              <w:t xml:space="preserve"> </w:t>
            </w:r>
            <w:r w:rsidRPr="00204779">
              <w:rPr>
                <w:rFonts w:ascii="Arial" w:hAnsi="Arial" w:cs="Arial"/>
                <w:b/>
                <w:sz w:val="20"/>
              </w:rPr>
              <w:t>article</w:t>
            </w:r>
            <w:r w:rsidRPr="00204779">
              <w:rPr>
                <w:rFonts w:ascii="Arial" w:hAnsi="Arial" w:cs="Arial"/>
                <w:b/>
                <w:spacing w:val="-6"/>
                <w:sz w:val="20"/>
              </w:rPr>
              <w:t xml:space="preserve"> </w:t>
            </w:r>
            <w:r w:rsidRPr="00204779">
              <w:rPr>
                <w:rFonts w:ascii="Arial" w:hAnsi="Arial" w:cs="Arial"/>
                <w:b/>
                <w:sz w:val="20"/>
              </w:rPr>
              <w:t>suitable for scholarly communications?</w:t>
            </w:r>
          </w:p>
        </w:tc>
        <w:tc>
          <w:tcPr>
            <w:tcW w:w="9356" w:type="dxa"/>
          </w:tcPr>
          <w:p w14:paraId="120D863D" w14:textId="77777777" w:rsidR="00D02E5B" w:rsidRPr="00204779" w:rsidRDefault="007B0793">
            <w:pPr>
              <w:pStyle w:val="TableParagraph"/>
              <w:ind w:left="108" w:right="171"/>
              <w:rPr>
                <w:rFonts w:ascii="Arial" w:hAnsi="Arial" w:cs="Arial"/>
                <w:sz w:val="20"/>
              </w:rPr>
            </w:pPr>
            <w:r w:rsidRPr="00204779">
              <w:rPr>
                <w:rFonts w:ascii="Arial" w:hAnsi="Arial" w:cs="Arial"/>
                <w:sz w:val="20"/>
              </w:rPr>
              <w:t>The</w:t>
            </w:r>
            <w:r w:rsidRPr="00204779">
              <w:rPr>
                <w:rFonts w:ascii="Arial" w:hAnsi="Arial" w:cs="Arial"/>
                <w:spacing w:val="-3"/>
                <w:sz w:val="20"/>
              </w:rPr>
              <w:t xml:space="preserve"> </w:t>
            </w:r>
            <w:r w:rsidRPr="00204779">
              <w:rPr>
                <w:rFonts w:ascii="Arial" w:hAnsi="Arial" w:cs="Arial"/>
                <w:sz w:val="20"/>
              </w:rPr>
              <w:t>article's</w:t>
            </w:r>
            <w:r w:rsidRPr="00204779">
              <w:rPr>
                <w:rFonts w:ascii="Arial" w:hAnsi="Arial" w:cs="Arial"/>
                <w:spacing w:val="-4"/>
                <w:sz w:val="20"/>
              </w:rPr>
              <w:t xml:space="preserve"> </w:t>
            </w:r>
            <w:r w:rsidRPr="00204779">
              <w:rPr>
                <w:rFonts w:ascii="Arial" w:hAnsi="Arial" w:cs="Arial"/>
                <w:sz w:val="20"/>
              </w:rPr>
              <w:t>quality</w:t>
            </w:r>
            <w:r w:rsidRPr="00204779">
              <w:rPr>
                <w:rFonts w:ascii="Arial" w:hAnsi="Arial" w:cs="Arial"/>
                <w:spacing w:val="-4"/>
                <w:sz w:val="20"/>
              </w:rPr>
              <w:t xml:space="preserve"> </w:t>
            </w:r>
            <w:r w:rsidRPr="00204779">
              <w:rPr>
                <w:rFonts w:ascii="Arial" w:hAnsi="Arial" w:cs="Arial"/>
                <w:sz w:val="20"/>
              </w:rPr>
              <w:t>makes</w:t>
            </w:r>
            <w:r w:rsidRPr="00204779">
              <w:rPr>
                <w:rFonts w:ascii="Arial" w:hAnsi="Arial" w:cs="Arial"/>
                <w:spacing w:val="-4"/>
                <w:sz w:val="20"/>
              </w:rPr>
              <w:t xml:space="preserve"> </w:t>
            </w:r>
            <w:r w:rsidRPr="00204779">
              <w:rPr>
                <w:rFonts w:ascii="Arial" w:hAnsi="Arial" w:cs="Arial"/>
                <w:sz w:val="20"/>
              </w:rPr>
              <w:t>it</w:t>
            </w:r>
            <w:r w:rsidRPr="00204779">
              <w:rPr>
                <w:rFonts w:ascii="Arial" w:hAnsi="Arial" w:cs="Arial"/>
                <w:spacing w:val="-4"/>
                <w:sz w:val="20"/>
              </w:rPr>
              <w:t xml:space="preserve"> </w:t>
            </w:r>
            <w:r w:rsidRPr="00204779">
              <w:rPr>
                <w:rFonts w:ascii="Arial" w:hAnsi="Arial" w:cs="Arial"/>
                <w:sz w:val="20"/>
              </w:rPr>
              <w:t>appropriate</w:t>
            </w:r>
            <w:r w:rsidRPr="00204779">
              <w:rPr>
                <w:rFonts w:ascii="Arial" w:hAnsi="Arial" w:cs="Arial"/>
                <w:spacing w:val="-3"/>
                <w:sz w:val="20"/>
              </w:rPr>
              <w:t xml:space="preserve"> </w:t>
            </w:r>
            <w:r w:rsidRPr="00204779">
              <w:rPr>
                <w:rFonts w:ascii="Arial" w:hAnsi="Arial" w:cs="Arial"/>
                <w:sz w:val="20"/>
              </w:rPr>
              <w:t>for</w:t>
            </w:r>
            <w:r w:rsidRPr="00204779">
              <w:rPr>
                <w:rFonts w:ascii="Arial" w:hAnsi="Arial" w:cs="Arial"/>
                <w:spacing w:val="-3"/>
                <w:sz w:val="20"/>
              </w:rPr>
              <w:t xml:space="preserve"> </w:t>
            </w:r>
            <w:r w:rsidRPr="00204779">
              <w:rPr>
                <w:rFonts w:ascii="Arial" w:hAnsi="Arial" w:cs="Arial"/>
                <w:sz w:val="20"/>
              </w:rPr>
              <w:t>academic</w:t>
            </w:r>
            <w:r w:rsidRPr="00204779">
              <w:rPr>
                <w:rFonts w:ascii="Arial" w:hAnsi="Arial" w:cs="Arial"/>
                <w:spacing w:val="-3"/>
                <w:sz w:val="20"/>
              </w:rPr>
              <w:t xml:space="preserve"> </w:t>
            </w:r>
            <w:r w:rsidRPr="00204779">
              <w:rPr>
                <w:rFonts w:ascii="Arial" w:hAnsi="Arial" w:cs="Arial"/>
                <w:sz w:val="20"/>
              </w:rPr>
              <w:t>communications.</w:t>
            </w:r>
            <w:r w:rsidRPr="00204779">
              <w:rPr>
                <w:rFonts w:ascii="Arial" w:hAnsi="Arial" w:cs="Arial"/>
                <w:spacing w:val="-3"/>
                <w:sz w:val="20"/>
              </w:rPr>
              <w:t xml:space="preserve"> </w:t>
            </w:r>
            <w:r w:rsidRPr="00204779">
              <w:rPr>
                <w:rFonts w:ascii="Arial" w:hAnsi="Arial" w:cs="Arial"/>
                <w:sz w:val="20"/>
              </w:rPr>
              <w:t>It</w:t>
            </w:r>
            <w:r w:rsidRPr="00204779">
              <w:rPr>
                <w:rFonts w:ascii="Arial" w:hAnsi="Arial" w:cs="Arial"/>
                <w:spacing w:val="-1"/>
                <w:sz w:val="20"/>
              </w:rPr>
              <w:t xml:space="preserve"> </w:t>
            </w:r>
            <w:r w:rsidRPr="00204779">
              <w:rPr>
                <w:rFonts w:ascii="Arial" w:hAnsi="Arial" w:cs="Arial"/>
                <w:sz w:val="20"/>
              </w:rPr>
              <w:t>makes</w:t>
            </w:r>
            <w:r w:rsidRPr="00204779">
              <w:rPr>
                <w:rFonts w:ascii="Arial" w:hAnsi="Arial" w:cs="Arial"/>
                <w:spacing w:val="-4"/>
                <w:sz w:val="20"/>
              </w:rPr>
              <w:t xml:space="preserve"> </w:t>
            </w:r>
            <w:r w:rsidRPr="00204779">
              <w:rPr>
                <w:rFonts w:ascii="Arial" w:hAnsi="Arial" w:cs="Arial"/>
                <w:sz w:val="20"/>
              </w:rPr>
              <w:t>use</w:t>
            </w:r>
            <w:r w:rsidRPr="00204779">
              <w:rPr>
                <w:rFonts w:ascii="Arial" w:hAnsi="Arial" w:cs="Arial"/>
                <w:spacing w:val="-3"/>
                <w:sz w:val="20"/>
              </w:rPr>
              <w:t xml:space="preserve"> </w:t>
            </w:r>
            <w:r w:rsidRPr="00204779">
              <w:rPr>
                <w:rFonts w:ascii="Arial" w:hAnsi="Arial" w:cs="Arial"/>
                <w:sz w:val="20"/>
              </w:rPr>
              <w:t>of words</w:t>
            </w:r>
            <w:r w:rsidRPr="00204779">
              <w:rPr>
                <w:rFonts w:ascii="Arial" w:hAnsi="Arial" w:cs="Arial"/>
                <w:spacing w:val="-3"/>
                <w:sz w:val="20"/>
              </w:rPr>
              <w:t xml:space="preserve"> </w:t>
            </w:r>
            <w:r w:rsidRPr="00204779">
              <w:rPr>
                <w:rFonts w:ascii="Arial" w:hAnsi="Arial" w:cs="Arial"/>
                <w:sz w:val="20"/>
              </w:rPr>
              <w:t>that</w:t>
            </w:r>
            <w:r w:rsidRPr="00204779">
              <w:rPr>
                <w:rFonts w:ascii="Arial" w:hAnsi="Arial" w:cs="Arial"/>
                <w:spacing w:val="-4"/>
                <w:sz w:val="20"/>
              </w:rPr>
              <w:t xml:space="preserve"> </w:t>
            </w:r>
            <w:r w:rsidRPr="00204779">
              <w:rPr>
                <w:rFonts w:ascii="Arial" w:hAnsi="Arial" w:cs="Arial"/>
                <w:sz w:val="20"/>
              </w:rPr>
              <w:t>are appropriate and thorough for the research.</w:t>
            </w:r>
          </w:p>
        </w:tc>
        <w:tc>
          <w:tcPr>
            <w:tcW w:w="6445" w:type="dxa"/>
          </w:tcPr>
          <w:p w14:paraId="2BE37CB9" w14:textId="63596ECC" w:rsidR="00D02E5B" w:rsidRPr="00204779" w:rsidRDefault="00054FDF">
            <w:pPr>
              <w:pStyle w:val="TableParagraph"/>
              <w:ind w:left="0"/>
              <w:rPr>
                <w:rFonts w:ascii="Arial" w:hAnsi="Arial" w:cs="Arial"/>
                <w:sz w:val="18"/>
              </w:rPr>
            </w:pPr>
            <w:r w:rsidRPr="00204779">
              <w:rPr>
                <w:rFonts w:ascii="Arial" w:hAnsi="Arial" w:cs="Arial"/>
                <w:sz w:val="18"/>
              </w:rPr>
              <w:t>The manuscript has undergone thorough editing to improve academic tone, sentence clarity, and verb-tense consistency. Repetitive statements were removed, grammar and syntax corrected, and long sentences simplified. The overall readability and scholarly communication quality have therefore been significantly enhanced.</w:t>
            </w:r>
          </w:p>
        </w:tc>
      </w:tr>
      <w:tr w:rsidR="00D02E5B" w:rsidRPr="00204779" w14:paraId="2563470B" w14:textId="77777777">
        <w:trPr>
          <w:trHeight w:val="1180"/>
        </w:trPr>
        <w:tc>
          <w:tcPr>
            <w:tcW w:w="5352" w:type="dxa"/>
          </w:tcPr>
          <w:p w14:paraId="660397DD" w14:textId="77777777" w:rsidR="00D02E5B" w:rsidRPr="00204779" w:rsidRDefault="007B0793">
            <w:pPr>
              <w:pStyle w:val="TableParagraph"/>
              <w:spacing w:line="225" w:lineRule="exact"/>
              <w:rPr>
                <w:rFonts w:ascii="Arial" w:hAnsi="Arial" w:cs="Arial"/>
                <w:sz w:val="20"/>
              </w:rPr>
            </w:pPr>
            <w:r w:rsidRPr="00204779">
              <w:rPr>
                <w:rFonts w:ascii="Arial" w:hAnsi="Arial" w:cs="Arial"/>
                <w:b/>
                <w:spacing w:val="-2"/>
                <w:sz w:val="20"/>
                <w:u w:val="single"/>
              </w:rPr>
              <w:t>Optional/General</w:t>
            </w:r>
            <w:r w:rsidRPr="00204779">
              <w:rPr>
                <w:rFonts w:ascii="Arial" w:hAnsi="Arial" w:cs="Arial"/>
                <w:b/>
                <w:spacing w:val="18"/>
                <w:sz w:val="20"/>
              </w:rPr>
              <w:t xml:space="preserve"> </w:t>
            </w:r>
            <w:r w:rsidRPr="00204779">
              <w:rPr>
                <w:rFonts w:ascii="Arial" w:hAnsi="Arial" w:cs="Arial"/>
                <w:spacing w:val="-2"/>
                <w:sz w:val="20"/>
              </w:rPr>
              <w:t>comments</w:t>
            </w:r>
          </w:p>
        </w:tc>
        <w:tc>
          <w:tcPr>
            <w:tcW w:w="9356" w:type="dxa"/>
          </w:tcPr>
          <w:p w14:paraId="32E5E7A8" w14:textId="77777777" w:rsidR="00D02E5B" w:rsidRPr="00204779" w:rsidRDefault="007B0793">
            <w:pPr>
              <w:pStyle w:val="TableParagraph"/>
              <w:ind w:left="108"/>
              <w:rPr>
                <w:rFonts w:ascii="Arial" w:hAnsi="Arial" w:cs="Arial"/>
                <w:b/>
                <w:sz w:val="20"/>
              </w:rPr>
            </w:pPr>
            <w:r w:rsidRPr="00204779">
              <w:rPr>
                <w:rFonts w:ascii="Arial" w:hAnsi="Arial" w:cs="Arial"/>
                <w:b/>
                <w:sz w:val="20"/>
              </w:rPr>
              <w:t>The</w:t>
            </w:r>
            <w:r w:rsidRPr="00204779">
              <w:rPr>
                <w:rFonts w:ascii="Arial" w:hAnsi="Arial" w:cs="Arial"/>
                <w:b/>
                <w:spacing w:val="-3"/>
                <w:sz w:val="20"/>
              </w:rPr>
              <w:t xml:space="preserve"> </w:t>
            </w:r>
            <w:r w:rsidRPr="00204779">
              <w:rPr>
                <w:rFonts w:ascii="Arial" w:hAnsi="Arial" w:cs="Arial"/>
                <w:b/>
                <w:sz w:val="20"/>
              </w:rPr>
              <w:t>research</w:t>
            </w:r>
            <w:r w:rsidRPr="00204779">
              <w:rPr>
                <w:rFonts w:ascii="Arial" w:hAnsi="Arial" w:cs="Arial"/>
                <w:b/>
                <w:spacing w:val="-4"/>
                <w:sz w:val="20"/>
              </w:rPr>
              <w:t xml:space="preserve"> </w:t>
            </w:r>
            <w:r w:rsidRPr="00204779">
              <w:rPr>
                <w:rFonts w:ascii="Arial" w:hAnsi="Arial" w:cs="Arial"/>
                <w:b/>
                <w:sz w:val="20"/>
              </w:rPr>
              <w:t>study</w:t>
            </w:r>
            <w:r w:rsidRPr="00204779">
              <w:rPr>
                <w:rFonts w:ascii="Arial" w:hAnsi="Arial" w:cs="Arial"/>
                <w:b/>
                <w:spacing w:val="-2"/>
                <w:sz w:val="20"/>
              </w:rPr>
              <w:t xml:space="preserve"> </w:t>
            </w:r>
            <w:r w:rsidRPr="00204779">
              <w:rPr>
                <w:rFonts w:ascii="Arial" w:hAnsi="Arial" w:cs="Arial"/>
                <w:b/>
                <w:sz w:val="20"/>
              </w:rPr>
              <w:t>is</w:t>
            </w:r>
            <w:r w:rsidRPr="00204779">
              <w:rPr>
                <w:rFonts w:ascii="Arial" w:hAnsi="Arial" w:cs="Arial"/>
                <w:b/>
                <w:spacing w:val="-4"/>
                <w:sz w:val="20"/>
              </w:rPr>
              <w:t xml:space="preserve"> </w:t>
            </w:r>
            <w:r w:rsidRPr="00204779">
              <w:rPr>
                <w:rFonts w:ascii="Arial" w:hAnsi="Arial" w:cs="Arial"/>
                <w:b/>
                <w:sz w:val="20"/>
              </w:rPr>
              <w:t>timely and</w:t>
            </w:r>
            <w:r w:rsidRPr="00204779">
              <w:rPr>
                <w:rFonts w:ascii="Arial" w:hAnsi="Arial" w:cs="Arial"/>
                <w:b/>
                <w:spacing w:val="-4"/>
                <w:sz w:val="20"/>
              </w:rPr>
              <w:t xml:space="preserve"> </w:t>
            </w:r>
            <w:r w:rsidRPr="00204779">
              <w:rPr>
                <w:rFonts w:ascii="Arial" w:hAnsi="Arial" w:cs="Arial"/>
                <w:b/>
                <w:sz w:val="20"/>
              </w:rPr>
              <w:t>relevant in</w:t>
            </w:r>
            <w:r w:rsidRPr="00204779">
              <w:rPr>
                <w:rFonts w:ascii="Arial" w:hAnsi="Arial" w:cs="Arial"/>
                <w:b/>
                <w:spacing w:val="-4"/>
                <w:sz w:val="20"/>
              </w:rPr>
              <w:t xml:space="preserve"> </w:t>
            </w:r>
            <w:r w:rsidRPr="00204779">
              <w:rPr>
                <w:rFonts w:ascii="Arial" w:hAnsi="Arial" w:cs="Arial"/>
                <w:b/>
                <w:sz w:val="20"/>
              </w:rPr>
              <w:t>the</w:t>
            </w:r>
            <w:r w:rsidRPr="00204779">
              <w:rPr>
                <w:rFonts w:ascii="Arial" w:hAnsi="Arial" w:cs="Arial"/>
                <w:b/>
                <w:spacing w:val="-3"/>
                <w:sz w:val="20"/>
              </w:rPr>
              <w:t xml:space="preserve"> </w:t>
            </w:r>
            <w:r w:rsidRPr="00204779">
              <w:rPr>
                <w:rFonts w:ascii="Arial" w:hAnsi="Arial" w:cs="Arial"/>
                <w:b/>
                <w:sz w:val="20"/>
              </w:rPr>
              <w:t>District</w:t>
            </w:r>
            <w:r w:rsidRPr="00204779">
              <w:rPr>
                <w:rFonts w:ascii="Arial" w:hAnsi="Arial" w:cs="Arial"/>
                <w:b/>
                <w:spacing w:val="-3"/>
                <w:sz w:val="20"/>
              </w:rPr>
              <w:t xml:space="preserve"> </w:t>
            </w:r>
            <w:r w:rsidRPr="00204779">
              <w:rPr>
                <w:rFonts w:ascii="Arial" w:hAnsi="Arial" w:cs="Arial"/>
                <w:b/>
                <w:sz w:val="20"/>
              </w:rPr>
              <w:t>of</w:t>
            </w:r>
            <w:r w:rsidRPr="00204779">
              <w:rPr>
                <w:rFonts w:ascii="Arial" w:hAnsi="Arial" w:cs="Arial"/>
                <w:b/>
                <w:spacing w:val="-3"/>
                <w:sz w:val="20"/>
              </w:rPr>
              <w:t xml:space="preserve"> </w:t>
            </w:r>
            <w:r w:rsidRPr="00204779">
              <w:rPr>
                <w:rFonts w:ascii="Arial" w:hAnsi="Arial" w:cs="Arial"/>
                <w:b/>
                <w:sz w:val="20"/>
              </w:rPr>
              <w:t>Wayanad</w:t>
            </w:r>
            <w:r w:rsidRPr="00204779">
              <w:rPr>
                <w:rFonts w:ascii="Arial" w:hAnsi="Arial" w:cs="Arial"/>
                <w:b/>
                <w:spacing w:val="-1"/>
                <w:sz w:val="20"/>
              </w:rPr>
              <w:t xml:space="preserve"> </w:t>
            </w:r>
            <w:r w:rsidRPr="00204779">
              <w:rPr>
                <w:rFonts w:ascii="Arial" w:hAnsi="Arial" w:cs="Arial"/>
                <w:b/>
                <w:sz w:val="20"/>
              </w:rPr>
              <w:t>its</w:t>
            </w:r>
            <w:r w:rsidRPr="00204779">
              <w:rPr>
                <w:rFonts w:ascii="Arial" w:hAnsi="Arial" w:cs="Arial"/>
                <w:b/>
                <w:spacing w:val="-3"/>
                <w:sz w:val="20"/>
              </w:rPr>
              <w:t xml:space="preserve"> </w:t>
            </w:r>
            <w:r w:rsidRPr="00204779">
              <w:rPr>
                <w:rFonts w:ascii="Arial" w:hAnsi="Arial" w:cs="Arial"/>
                <w:b/>
                <w:sz w:val="20"/>
              </w:rPr>
              <w:t>people</w:t>
            </w:r>
            <w:r w:rsidRPr="00204779">
              <w:rPr>
                <w:rFonts w:ascii="Arial" w:hAnsi="Arial" w:cs="Arial"/>
                <w:b/>
                <w:spacing w:val="-3"/>
                <w:sz w:val="20"/>
              </w:rPr>
              <w:t xml:space="preserve"> </w:t>
            </w:r>
            <w:r w:rsidRPr="00204779">
              <w:rPr>
                <w:rFonts w:ascii="Arial" w:hAnsi="Arial" w:cs="Arial"/>
                <w:b/>
                <w:sz w:val="20"/>
              </w:rPr>
              <w:t>and</w:t>
            </w:r>
            <w:r w:rsidRPr="00204779">
              <w:rPr>
                <w:rFonts w:ascii="Arial" w:hAnsi="Arial" w:cs="Arial"/>
                <w:b/>
                <w:spacing w:val="-4"/>
                <w:sz w:val="20"/>
              </w:rPr>
              <w:t xml:space="preserve"> </w:t>
            </w:r>
            <w:r w:rsidRPr="00204779">
              <w:rPr>
                <w:rFonts w:ascii="Arial" w:hAnsi="Arial" w:cs="Arial"/>
                <w:b/>
                <w:sz w:val="20"/>
              </w:rPr>
              <w:t>farmers</w:t>
            </w:r>
            <w:r w:rsidRPr="00204779">
              <w:rPr>
                <w:rFonts w:ascii="Arial" w:hAnsi="Arial" w:cs="Arial"/>
                <w:b/>
                <w:spacing w:val="-4"/>
                <w:sz w:val="20"/>
              </w:rPr>
              <w:t xml:space="preserve"> </w:t>
            </w:r>
            <w:r w:rsidRPr="00204779">
              <w:rPr>
                <w:rFonts w:ascii="Arial" w:hAnsi="Arial" w:cs="Arial"/>
                <w:b/>
                <w:sz w:val="20"/>
              </w:rPr>
              <w:t>that</w:t>
            </w:r>
            <w:r w:rsidRPr="00204779">
              <w:rPr>
                <w:rFonts w:ascii="Arial" w:hAnsi="Arial" w:cs="Arial"/>
                <w:b/>
                <w:spacing w:val="-3"/>
                <w:sz w:val="20"/>
              </w:rPr>
              <w:t xml:space="preserve"> </w:t>
            </w:r>
            <w:r w:rsidRPr="00204779">
              <w:rPr>
                <w:rFonts w:ascii="Arial" w:hAnsi="Arial" w:cs="Arial"/>
                <w:b/>
                <w:sz w:val="20"/>
              </w:rPr>
              <w:t>are beneficiaries of SCIS. Please consider some revisions on the research for its meaningful outcome.</w:t>
            </w:r>
          </w:p>
        </w:tc>
        <w:tc>
          <w:tcPr>
            <w:tcW w:w="6445" w:type="dxa"/>
          </w:tcPr>
          <w:p w14:paraId="38F4E0DD" w14:textId="77777777" w:rsidR="00D02E5B" w:rsidRPr="00204779" w:rsidRDefault="00D02E5B">
            <w:pPr>
              <w:pStyle w:val="TableParagraph"/>
              <w:ind w:left="0"/>
              <w:rPr>
                <w:rFonts w:ascii="Arial" w:hAnsi="Arial" w:cs="Arial"/>
                <w:sz w:val="18"/>
              </w:rPr>
            </w:pPr>
          </w:p>
        </w:tc>
      </w:tr>
    </w:tbl>
    <w:p w14:paraId="6CA932C8" w14:textId="77777777" w:rsidR="00D02E5B" w:rsidRPr="00204779" w:rsidRDefault="00D02E5B">
      <w:pPr>
        <w:rPr>
          <w:rFonts w:ascii="Arial" w:hAnsi="Arial" w:cs="Arial"/>
          <w:sz w:val="20"/>
        </w:rPr>
      </w:pPr>
    </w:p>
    <w:p w14:paraId="320E0EEE" w14:textId="77777777" w:rsidR="00D02E5B" w:rsidRPr="00204779" w:rsidRDefault="00D02E5B">
      <w:pPr>
        <w:rPr>
          <w:rFonts w:ascii="Arial" w:hAnsi="Arial" w:cs="Arial"/>
          <w:sz w:val="20"/>
        </w:rPr>
      </w:pPr>
    </w:p>
    <w:p w14:paraId="605F8611" w14:textId="77777777" w:rsidR="00D02E5B" w:rsidRPr="00204779" w:rsidRDefault="00D02E5B">
      <w:pPr>
        <w:rPr>
          <w:rFonts w:ascii="Arial" w:hAnsi="Arial" w:cs="Arial"/>
          <w:sz w:val="20"/>
        </w:rPr>
      </w:pPr>
    </w:p>
    <w:p w14:paraId="4BA73090" w14:textId="77777777" w:rsidR="00D02E5B" w:rsidRPr="00204779" w:rsidRDefault="00D02E5B">
      <w:pPr>
        <w:rPr>
          <w:rFonts w:ascii="Arial" w:hAnsi="Arial" w:cs="Arial"/>
          <w:sz w:val="20"/>
        </w:rPr>
      </w:pPr>
    </w:p>
    <w:p w14:paraId="67FEDDDA" w14:textId="77777777" w:rsidR="00D02E5B" w:rsidRPr="00204779" w:rsidRDefault="00D02E5B">
      <w:pPr>
        <w:rPr>
          <w:rFonts w:ascii="Arial" w:hAnsi="Arial" w:cs="Arial"/>
          <w:sz w:val="20"/>
        </w:rPr>
      </w:pPr>
    </w:p>
    <w:p w14:paraId="3791D05C" w14:textId="77777777" w:rsidR="00D02E5B" w:rsidRPr="00204779" w:rsidRDefault="00D02E5B">
      <w:pPr>
        <w:rPr>
          <w:rFonts w:ascii="Arial" w:hAnsi="Arial" w:cs="Arial"/>
          <w:sz w:val="20"/>
        </w:rPr>
      </w:pPr>
    </w:p>
    <w:p w14:paraId="6FF31CEE" w14:textId="77777777" w:rsidR="00D02E5B" w:rsidRPr="00204779" w:rsidRDefault="00D02E5B">
      <w:pPr>
        <w:rPr>
          <w:rFonts w:ascii="Arial" w:hAnsi="Arial" w:cs="Arial"/>
          <w:sz w:val="20"/>
        </w:rPr>
      </w:pPr>
    </w:p>
    <w:p w14:paraId="5CA9C98D" w14:textId="77777777" w:rsidR="00D02E5B" w:rsidRPr="00204779" w:rsidRDefault="00D02E5B">
      <w:pPr>
        <w:rPr>
          <w:rFonts w:ascii="Arial" w:hAnsi="Arial" w:cs="Arial"/>
          <w:sz w:val="20"/>
        </w:rPr>
      </w:pPr>
    </w:p>
    <w:p w14:paraId="78A6000F" w14:textId="77777777" w:rsidR="00D02E5B" w:rsidRPr="00204779" w:rsidRDefault="00D02E5B">
      <w:pPr>
        <w:rPr>
          <w:rFonts w:ascii="Arial" w:hAnsi="Arial" w:cs="Arial"/>
          <w:sz w:val="20"/>
        </w:rPr>
      </w:pPr>
    </w:p>
    <w:p w14:paraId="135D377D" w14:textId="77777777" w:rsidR="00D02E5B" w:rsidRPr="00204779" w:rsidRDefault="00D02E5B">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7E16C6" w:rsidRPr="00204779" w14:paraId="506D9FB1" w14:textId="77777777" w:rsidTr="00513641">
        <w:tc>
          <w:tcPr>
            <w:tcW w:w="5000" w:type="pct"/>
            <w:gridSpan w:val="3"/>
            <w:tcBorders>
              <w:top w:val="nil"/>
              <w:left w:val="nil"/>
              <w:right w:val="nil"/>
            </w:tcBorders>
            <w:noWrap/>
            <w:tcMar>
              <w:top w:w="0" w:type="dxa"/>
              <w:left w:w="108" w:type="dxa"/>
              <w:bottom w:w="0" w:type="dxa"/>
              <w:right w:w="108" w:type="dxa"/>
            </w:tcMar>
            <w:vAlign w:val="center"/>
          </w:tcPr>
          <w:p w14:paraId="7A266995" w14:textId="77777777" w:rsidR="007E16C6" w:rsidRPr="00204779" w:rsidRDefault="007E16C6" w:rsidP="00513641">
            <w:pPr>
              <w:rPr>
                <w:rFonts w:ascii="Arial" w:eastAsia="Arial Unicode MS" w:hAnsi="Arial" w:cs="Arial"/>
                <w:b/>
                <w:sz w:val="20"/>
                <w:szCs w:val="20"/>
                <w:u w:val="single"/>
                <w:lang w:val="en-GB"/>
              </w:rPr>
            </w:pPr>
            <w:bookmarkStart w:id="0" w:name="_Hlk156057883"/>
            <w:bookmarkStart w:id="1" w:name="_Hlk156057704"/>
            <w:r w:rsidRPr="00204779">
              <w:rPr>
                <w:rFonts w:ascii="Arial" w:eastAsia="Arial Unicode MS" w:hAnsi="Arial" w:cs="Arial"/>
                <w:b/>
                <w:sz w:val="20"/>
                <w:szCs w:val="20"/>
                <w:highlight w:val="yellow"/>
                <w:u w:val="single"/>
                <w:lang w:val="en-GB"/>
              </w:rPr>
              <w:t>PART  2:</w:t>
            </w:r>
            <w:r w:rsidRPr="00204779">
              <w:rPr>
                <w:rFonts w:ascii="Arial" w:eastAsia="Arial Unicode MS" w:hAnsi="Arial" w:cs="Arial"/>
                <w:b/>
                <w:sz w:val="20"/>
                <w:szCs w:val="20"/>
                <w:u w:val="single"/>
                <w:lang w:val="en-GB"/>
              </w:rPr>
              <w:t xml:space="preserve"> </w:t>
            </w:r>
          </w:p>
          <w:p w14:paraId="2EAD7BA8" w14:textId="77777777" w:rsidR="007E16C6" w:rsidRPr="00204779" w:rsidRDefault="007E16C6" w:rsidP="00513641">
            <w:pPr>
              <w:rPr>
                <w:rFonts w:ascii="Arial" w:eastAsia="Arial Unicode MS" w:hAnsi="Arial" w:cs="Arial"/>
                <w:b/>
                <w:sz w:val="20"/>
                <w:szCs w:val="20"/>
                <w:u w:val="single"/>
                <w:lang w:val="en-GB"/>
              </w:rPr>
            </w:pPr>
          </w:p>
        </w:tc>
      </w:tr>
      <w:tr w:rsidR="007E16C6" w:rsidRPr="00204779" w14:paraId="6AD1BC25" w14:textId="77777777" w:rsidTr="00513641">
        <w:tc>
          <w:tcPr>
            <w:tcW w:w="1615" w:type="pct"/>
            <w:noWrap/>
            <w:tcMar>
              <w:top w:w="0" w:type="dxa"/>
              <w:left w:w="108" w:type="dxa"/>
              <w:bottom w:w="0" w:type="dxa"/>
              <w:right w:w="108" w:type="dxa"/>
            </w:tcMar>
            <w:vAlign w:val="center"/>
          </w:tcPr>
          <w:p w14:paraId="189423F7" w14:textId="77777777" w:rsidR="007E16C6" w:rsidRPr="00204779" w:rsidRDefault="007E16C6" w:rsidP="0051364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6348C55" w14:textId="77777777" w:rsidR="007E16C6" w:rsidRPr="00204779" w:rsidRDefault="007E16C6" w:rsidP="00513641">
            <w:pPr>
              <w:keepNext/>
              <w:outlineLvl w:val="1"/>
              <w:rPr>
                <w:rFonts w:ascii="Arial" w:eastAsia="MS Mincho" w:hAnsi="Arial" w:cs="Arial"/>
                <w:b/>
                <w:bCs/>
                <w:sz w:val="20"/>
                <w:szCs w:val="20"/>
                <w:lang w:val="en-GB"/>
              </w:rPr>
            </w:pPr>
            <w:r w:rsidRPr="00204779">
              <w:rPr>
                <w:rFonts w:ascii="Arial" w:eastAsia="MS Mincho" w:hAnsi="Arial" w:cs="Arial"/>
                <w:b/>
                <w:bCs/>
                <w:sz w:val="20"/>
                <w:szCs w:val="20"/>
                <w:lang w:val="en-GB"/>
              </w:rPr>
              <w:t>Reviewer’s comment</w:t>
            </w:r>
          </w:p>
        </w:tc>
        <w:tc>
          <w:tcPr>
            <w:tcW w:w="1691" w:type="pct"/>
          </w:tcPr>
          <w:p w14:paraId="28F844F0" w14:textId="77777777" w:rsidR="007E16C6" w:rsidRPr="00204779" w:rsidRDefault="007E16C6" w:rsidP="00513641">
            <w:pPr>
              <w:spacing w:after="160" w:line="252" w:lineRule="auto"/>
              <w:rPr>
                <w:rFonts w:ascii="Arial" w:eastAsia="Calibri" w:hAnsi="Arial" w:cs="Arial"/>
                <w:kern w:val="2"/>
                <w:sz w:val="20"/>
                <w:szCs w:val="20"/>
                <w:lang w:val="en-IN"/>
              </w:rPr>
            </w:pPr>
            <w:r w:rsidRPr="00204779">
              <w:rPr>
                <w:rFonts w:ascii="Arial" w:eastAsia="Calibri" w:hAnsi="Arial" w:cs="Arial"/>
                <w:b/>
                <w:kern w:val="2"/>
                <w:sz w:val="20"/>
                <w:szCs w:val="20"/>
                <w:lang w:val="en-IN"/>
              </w:rPr>
              <w:t>Author’s Feedback</w:t>
            </w:r>
            <w:r w:rsidRPr="00204779">
              <w:rPr>
                <w:rFonts w:ascii="Arial" w:eastAsia="Calibri" w:hAnsi="Arial" w:cs="Arial"/>
                <w:kern w:val="2"/>
                <w:sz w:val="20"/>
                <w:szCs w:val="20"/>
                <w:lang w:val="en-IN"/>
              </w:rPr>
              <w:t xml:space="preserve"> (It is mandatory that authors should write his/her feedback here)</w:t>
            </w:r>
          </w:p>
          <w:p w14:paraId="57797D88" w14:textId="77777777" w:rsidR="007E16C6" w:rsidRPr="00204779" w:rsidRDefault="007E16C6" w:rsidP="00513641">
            <w:pPr>
              <w:keepNext/>
              <w:outlineLvl w:val="1"/>
              <w:rPr>
                <w:rFonts w:ascii="Arial" w:eastAsia="MS Mincho" w:hAnsi="Arial" w:cs="Arial"/>
                <w:bCs/>
                <w:sz w:val="20"/>
                <w:szCs w:val="20"/>
                <w:lang w:val="en-GB"/>
              </w:rPr>
            </w:pPr>
          </w:p>
        </w:tc>
      </w:tr>
      <w:tr w:rsidR="007E16C6" w:rsidRPr="00204779" w14:paraId="6CC3257C" w14:textId="77777777" w:rsidTr="00513641">
        <w:trPr>
          <w:trHeight w:val="890"/>
        </w:trPr>
        <w:tc>
          <w:tcPr>
            <w:tcW w:w="1615" w:type="pct"/>
            <w:noWrap/>
            <w:tcMar>
              <w:top w:w="0" w:type="dxa"/>
              <w:left w:w="108" w:type="dxa"/>
              <w:bottom w:w="0" w:type="dxa"/>
              <w:right w:w="108" w:type="dxa"/>
            </w:tcMar>
            <w:vAlign w:val="center"/>
          </w:tcPr>
          <w:p w14:paraId="0B2BCD4F" w14:textId="77777777" w:rsidR="007E16C6" w:rsidRPr="00204779" w:rsidRDefault="007E16C6" w:rsidP="00513641">
            <w:pPr>
              <w:rPr>
                <w:rFonts w:ascii="Arial" w:eastAsia="Arial Unicode MS" w:hAnsi="Arial" w:cs="Arial"/>
                <w:b/>
                <w:sz w:val="20"/>
                <w:szCs w:val="20"/>
                <w:lang w:val="en-GB"/>
              </w:rPr>
            </w:pPr>
            <w:r w:rsidRPr="00204779">
              <w:rPr>
                <w:rFonts w:ascii="Arial" w:eastAsia="Arial Unicode MS" w:hAnsi="Arial" w:cs="Arial"/>
                <w:b/>
                <w:sz w:val="20"/>
                <w:szCs w:val="20"/>
                <w:lang w:val="en-GB"/>
              </w:rPr>
              <w:t xml:space="preserve">Are there ethical issues in this manuscript? </w:t>
            </w:r>
          </w:p>
          <w:p w14:paraId="2A6FF889" w14:textId="77777777" w:rsidR="007E16C6" w:rsidRPr="00204779" w:rsidRDefault="007E16C6" w:rsidP="0051364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49E7963" w14:textId="77777777" w:rsidR="007E16C6" w:rsidRPr="00204779" w:rsidRDefault="007E16C6" w:rsidP="00513641">
            <w:pPr>
              <w:rPr>
                <w:rFonts w:ascii="Arial" w:eastAsia="Arial Unicode MS" w:hAnsi="Arial" w:cs="Arial"/>
                <w:i/>
                <w:iCs/>
                <w:sz w:val="20"/>
                <w:szCs w:val="20"/>
                <w:u w:val="single"/>
                <w:lang w:val="en-GB"/>
              </w:rPr>
            </w:pPr>
            <w:r w:rsidRPr="00204779">
              <w:rPr>
                <w:rFonts w:ascii="Arial" w:eastAsia="Arial Unicode MS" w:hAnsi="Arial" w:cs="Arial"/>
                <w:i/>
                <w:iCs/>
                <w:sz w:val="20"/>
                <w:szCs w:val="20"/>
                <w:u w:val="single"/>
                <w:lang w:val="en-GB"/>
              </w:rPr>
              <w:t>(If yes, Kindly please write down the ethical issues here in details)</w:t>
            </w:r>
          </w:p>
          <w:p w14:paraId="6EA387BB" w14:textId="77777777" w:rsidR="007E16C6" w:rsidRPr="00204779" w:rsidRDefault="007E16C6" w:rsidP="00513641">
            <w:pPr>
              <w:rPr>
                <w:rFonts w:ascii="Arial" w:eastAsia="Arial Unicode MS" w:hAnsi="Arial" w:cs="Arial"/>
                <w:sz w:val="20"/>
                <w:szCs w:val="20"/>
                <w:lang w:val="en-GB"/>
              </w:rPr>
            </w:pPr>
          </w:p>
        </w:tc>
        <w:tc>
          <w:tcPr>
            <w:tcW w:w="1691" w:type="pct"/>
            <w:vAlign w:val="center"/>
          </w:tcPr>
          <w:p w14:paraId="129AF6B0" w14:textId="60489F1D" w:rsidR="007E16C6" w:rsidRPr="00204779" w:rsidRDefault="00054FDF" w:rsidP="00513641">
            <w:pPr>
              <w:rPr>
                <w:rFonts w:ascii="Arial" w:eastAsia="Arial Unicode MS" w:hAnsi="Arial" w:cs="Arial"/>
                <w:sz w:val="20"/>
                <w:szCs w:val="20"/>
                <w:lang w:val="en-GB"/>
              </w:rPr>
            </w:pPr>
            <w:r w:rsidRPr="00204779">
              <w:rPr>
                <w:rFonts w:ascii="Arial" w:eastAsia="Arial Unicode MS" w:hAnsi="Arial" w:cs="Arial"/>
                <w:sz w:val="20"/>
                <w:szCs w:val="20"/>
                <w:lang w:val="en-GB"/>
              </w:rPr>
              <w:t>There are no ethical issues associated with this manuscript.</w:t>
            </w:r>
          </w:p>
          <w:p w14:paraId="5DF68B30" w14:textId="77777777" w:rsidR="007E16C6" w:rsidRPr="00204779" w:rsidRDefault="007E16C6" w:rsidP="00513641">
            <w:pPr>
              <w:rPr>
                <w:rFonts w:ascii="Arial" w:eastAsia="Arial Unicode MS" w:hAnsi="Arial" w:cs="Arial"/>
                <w:sz w:val="20"/>
                <w:szCs w:val="20"/>
                <w:lang w:val="en-GB"/>
              </w:rPr>
            </w:pPr>
          </w:p>
          <w:p w14:paraId="564694B1" w14:textId="77777777" w:rsidR="007E16C6" w:rsidRPr="00204779" w:rsidRDefault="007E16C6" w:rsidP="00513641">
            <w:pPr>
              <w:rPr>
                <w:rFonts w:ascii="Arial" w:eastAsia="Arial Unicode MS" w:hAnsi="Arial" w:cs="Arial"/>
                <w:sz w:val="20"/>
                <w:szCs w:val="20"/>
                <w:lang w:val="en-GB"/>
              </w:rPr>
            </w:pPr>
          </w:p>
        </w:tc>
      </w:tr>
      <w:bookmarkEnd w:id="0"/>
    </w:tbl>
    <w:p w14:paraId="1582086D" w14:textId="77777777" w:rsidR="007E16C6" w:rsidRPr="00204779" w:rsidRDefault="007E16C6" w:rsidP="007E16C6">
      <w:pPr>
        <w:rPr>
          <w:rFonts w:ascii="Arial" w:hAnsi="Arial" w:cs="Arial"/>
        </w:rPr>
      </w:pPr>
    </w:p>
    <w:p w14:paraId="3889F32C" w14:textId="77777777" w:rsidR="007E16C6" w:rsidRPr="00204779" w:rsidRDefault="007E16C6" w:rsidP="007E16C6">
      <w:pPr>
        <w:rPr>
          <w:rFonts w:ascii="Arial" w:hAnsi="Arial" w:cs="Arial"/>
        </w:rPr>
      </w:pPr>
    </w:p>
    <w:p w14:paraId="1F42B3F5" w14:textId="77777777" w:rsidR="007E16C6" w:rsidRPr="00204779" w:rsidRDefault="007E16C6" w:rsidP="007E16C6">
      <w:pPr>
        <w:rPr>
          <w:rFonts w:ascii="Arial" w:hAnsi="Arial" w:cs="Arial"/>
          <w:bCs/>
          <w:u w:val="single"/>
          <w:lang w:val="en-GB"/>
        </w:rPr>
      </w:pPr>
    </w:p>
    <w:bookmarkEnd w:id="1"/>
    <w:p w14:paraId="5CFE70BB" w14:textId="77777777" w:rsidR="007E16C6" w:rsidRPr="00204779" w:rsidRDefault="007E16C6" w:rsidP="007E16C6">
      <w:pPr>
        <w:rPr>
          <w:rFonts w:ascii="Arial" w:hAnsi="Arial" w:cs="Arial"/>
        </w:rPr>
      </w:pPr>
    </w:p>
    <w:p w14:paraId="28378EA7" w14:textId="77777777" w:rsidR="007B0793" w:rsidRPr="00204779" w:rsidRDefault="007B0793" w:rsidP="007E16C6">
      <w:pPr>
        <w:rPr>
          <w:rFonts w:ascii="Arial" w:hAnsi="Arial" w:cs="Arial"/>
        </w:rPr>
      </w:pPr>
    </w:p>
    <w:sectPr w:rsidR="007B0793" w:rsidRPr="00204779">
      <w:headerReference w:type="default" r:id="rId7"/>
      <w:footerReference w:type="default" r:id="rId8"/>
      <w:pgSz w:w="23820" w:h="16840" w:orient="landscape"/>
      <w:pgMar w:top="1420" w:right="1275" w:bottom="880" w:left="1275" w:header="73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F5A4" w14:textId="77777777" w:rsidR="006511E8" w:rsidRDefault="006511E8">
      <w:r>
        <w:separator/>
      </w:r>
    </w:p>
  </w:endnote>
  <w:endnote w:type="continuationSeparator" w:id="0">
    <w:p w14:paraId="252EAC2A" w14:textId="77777777" w:rsidR="006511E8" w:rsidRDefault="0065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9ACE" w14:textId="77777777" w:rsidR="00D02E5B" w:rsidRDefault="007B0793">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278F8481" wp14:editId="47DB2147">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024F988" w14:textId="77777777" w:rsidR="00D02E5B" w:rsidRDefault="007B079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78F8481"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5024F988" w14:textId="77777777" w:rsidR="00D02E5B" w:rsidRDefault="007B079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C988785" wp14:editId="4293D448">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8452A56" w14:textId="77777777" w:rsidR="00D02E5B" w:rsidRDefault="007B079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C988785"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68452A56" w14:textId="77777777" w:rsidR="00D02E5B" w:rsidRDefault="007B079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C439544" wp14:editId="07C213A5">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D1D53E5" w14:textId="77777777" w:rsidR="00D02E5B" w:rsidRDefault="007B079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C439544"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0D1D53E5" w14:textId="77777777" w:rsidR="00D02E5B" w:rsidRDefault="007B079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B784E6C" wp14:editId="116568E4">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59BAB3B" w14:textId="77777777" w:rsidR="00D02E5B" w:rsidRDefault="007B079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B784E6C"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559BAB3B" w14:textId="77777777" w:rsidR="00D02E5B" w:rsidRDefault="007B079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4A7A" w14:textId="77777777" w:rsidR="006511E8" w:rsidRDefault="006511E8">
      <w:r>
        <w:separator/>
      </w:r>
    </w:p>
  </w:footnote>
  <w:footnote w:type="continuationSeparator" w:id="0">
    <w:p w14:paraId="78782C60" w14:textId="77777777" w:rsidR="006511E8" w:rsidRDefault="0065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57CD" w14:textId="77777777" w:rsidR="00D02E5B" w:rsidRDefault="007B0793">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FE49DE9" wp14:editId="408ACAB6">
              <wp:simplePos x="0" y="0"/>
              <wp:positionH relativeFrom="page">
                <wp:posOffset>901700</wp:posOffset>
              </wp:positionH>
              <wp:positionV relativeFrom="page">
                <wp:posOffset>452627</wp:posOffset>
              </wp:positionV>
              <wp:extent cx="1511935"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935" cy="278765"/>
                      </a:xfrm>
                      <a:prstGeom prst="rect">
                        <a:avLst/>
                      </a:prstGeom>
                    </wps:spPr>
                    <wps:txbx>
                      <w:txbxContent>
                        <w:p w14:paraId="7A75BCA1" w14:textId="77777777" w:rsidR="00D02E5B" w:rsidRDefault="007B0793">
                          <w:pPr>
                            <w:spacing w:before="4"/>
                            <w:ind w:left="20"/>
                            <w:rPr>
                              <w:b/>
                              <w:sz w:val="36"/>
                            </w:rPr>
                          </w:pPr>
                          <w:r>
                            <w:rPr>
                              <w:b/>
                              <w:color w:val="006FC0"/>
                              <w:sz w:val="36"/>
                            </w:rPr>
                            <w:t xml:space="preserve">Review Form </w:t>
                          </w:r>
                          <w:r>
                            <w:rPr>
                              <w:b/>
                              <w:color w:val="006FC0"/>
                              <w:spacing w:val="-10"/>
                              <w:sz w:val="36"/>
                            </w:rPr>
                            <w:t>3</w:t>
                          </w:r>
                        </w:p>
                      </w:txbxContent>
                    </wps:txbx>
                    <wps:bodyPr wrap="square" lIns="0" tIns="0" rIns="0" bIns="0" rtlCol="0">
                      <a:noAutofit/>
                    </wps:bodyPr>
                  </wps:wsp>
                </a:graphicData>
              </a:graphic>
            </wp:anchor>
          </w:drawing>
        </mc:Choice>
        <mc:Fallback>
          <w:pict>
            <v:shapetype w14:anchorId="3FE49DE9" id="_x0000_t202" coordsize="21600,21600" o:spt="202" path="m,l,21600r21600,l21600,xe">
              <v:stroke joinstyle="miter"/>
              <v:path gradientshapeok="t" o:connecttype="rect"/>
            </v:shapetype>
            <v:shape id="Textbox 1" o:spid="_x0000_s1026" type="#_x0000_t202" style="position:absolute;margin-left:71pt;margin-top:35.65pt;width:119.05pt;height:21.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" filled="f" stroked="f">
              <v:textbox inset="0,0,0,0">
                <w:txbxContent>
                  <w:p w14:paraId="7A75BCA1" w14:textId="77777777" w:rsidR="00D02E5B" w:rsidRDefault="007B0793">
                    <w:pPr>
                      <w:spacing w:before="4"/>
                      <w:ind w:left="20"/>
                      <w:rPr>
                        <w:b/>
                        <w:sz w:val="36"/>
                      </w:rPr>
                    </w:pPr>
                    <w:r>
                      <w:rPr>
                        <w:b/>
                        <w:color w:val="006FC0"/>
                        <w:sz w:val="36"/>
                      </w:rPr>
                      <w:t xml:space="preserve">Review Form </w:t>
                    </w:r>
                    <w:r>
                      <w:rPr>
                        <w:b/>
                        <w:color w:val="006FC0"/>
                        <w:spacing w:val="-10"/>
                        <w:sz w:val="36"/>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02E5B"/>
    <w:rsid w:val="00054FDF"/>
    <w:rsid w:val="00204779"/>
    <w:rsid w:val="003E7D34"/>
    <w:rsid w:val="006511E8"/>
    <w:rsid w:val="00724586"/>
    <w:rsid w:val="007515A4"/>
    <w:rsid w:val="007B0793"/>
    <w:rsid w:val="007E16C6"/>
    <w:rsid w:val="00B657AE"/>
    <w:rsid w:val="00BB5F45"/>
    <w:rsid w:val="00BD6FDF"/>
    <w:rsid w:val="00CB2B4C"/>
    <w:rsid w:val="00D02E5B"/>
    <w:rsid w:val="00D8668F"/>
    <w:rsid w:val="00F6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5334B"/>
  <w15:docId w15:val="{B8B7B20B-9D96-486B-A6F7-4C8C6B54E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D6F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ees.com/index.php/AJAE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2025-11-24T12:15:00Z</dcterms:created>
  <dcterms:modified xsi:type="dcterms:W3CDTF">2025-11-27T07:44:00Z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2025-11-23T00:00:00Z</vt:filetime>
  </property>
  <property fmtid="{D5CDD505-2E9C-101B-9397-08002B2CF9AE}" pid="3" name="Creator">
    <vt:lpwstr>Microsoft® Word 2016</vt:lpwstr>
  </property>
  <property fmtid="{D5CDD505-2E9C-101B-9397-08002B2CF9AE}" pid="4" name="LastSaved">
    <vt:filetime>2025-11-24T00:00:00Z</vt:filetime>
  </property>
  <property fmtid="{D5CDD505-2E9C-101B-9397-08002B2CF9AE}" pid="5" name="Producer">
    <vt:lpwstr>3-Heights(TM) PDF Security Shell 4.8.25.2 (http://www.pdf-tools.com)</vt:lpwstr>
  </property>
  <property fmtid="{D5CDD505-2E9C-101B-9397-08002B2CF9AE}" pid="6" name="GrammarlyDocumentId">
    <vt:lpwstr>8a61532a-9838-4876-b8cb-1f795411cffc</vt:lpwstr>
  </property>
</Properties>
</file>